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1957" w14:textId="5DC4FA6A" w:rsidR="003111D0" w:rsidRDefault="00FC1CC2" w:rsidP="00A13E70">
      <w:pPr>
        <w:pStyle w:val="Heading3"/>
        <w:ind w:firstLine="450"/>
        <w:rPr>
          <w:rFonts w:asciiTheme="minorHAnsi" w:hAnsiTheme="minorHAnsi" w:cs="Calibri"/>
          <w:b w:val="0"/>
          <w:sz w:val="48"/>
          <w:szCs w:val="40"/>
        </w:rPr>
      </w:pPr>
      <w:bookmarkStart w:id="0" w:name="_Toc189227090"/>
      <w:bookmarkStart w:id="1" w:name="_Toc528318815"/>
      <w:r>
        <w:rPr>
          <w:rFonts w:asciiTheme="minorHAnsi" w:hAnsiTheme="minorHAnsi" w:cs="Calibri"/>
          <w:b w:val="0"/>
          <w:noProof/>
          <w:sz w:val="48"/>
          <w:szCs w:val="40"/>
        </w:rPr>
        <w:drawing>
          <wp:anchor distT="0" distB="0" distL="114300" distR="114300" simplePos="0" relativeHeight="251675648" behindDoc="0" locked="0" layoutInCell="1" allowOverlap="1" wp14:anchorId="68C7AC3E" wp14:editId="4F27AA67">
            <wp:simplePos x="0" y="0"/>
            <wp:positionH relativeFrom="column">
              <wp:posOffset>0</wp:posOffset>
            </wp:positionH>
            <wp:positionV relativeFrom="paragraph">
              <wp:posOffset>0</wp:posOffset>
            </wp:positionV>
            <wp:extent cx="6400800" cy="10782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AN AmeriCorps_Navy Logo.png"/>
                    <pic:cNvPicPr/>
                  </pic:nvPicPr>
                  <pic:blipFill>
                    <a:blip r:embed="rId8">
                      <a:extLst>
                        <a:ext uri="{28A0092B-C50C-407E-A947-70E740481C1C}">
                          <a14:useLocalDpi xmlns:a14="http://schemas.microsoft.com/office/drawing/2010/main" val="0"/>
                        </a:ext>
                      </a:extLst>
                    </a:blip>
                    <a:stretch>
                      <a:fillRect/>
                    </a:stretch>
                  </pic:blipFill>
                  <pic:spPr>
                    <a:xfrm>
                      <a:off x="0" y="0"/>
                      <a:ext cx="6400800" cy="1078230"/>
                    </a:xfrm>
                    <a:prstGeom prst="rect">
                      <a:avLst/>
                    </a:prstGeom>
                  </pic:spPr>
                </pic:pic>
              </a:graphicData>
            </a:graphic>
          </wp:anchor>
        </w:drawing>
      </w:r>
      <w:bookmarkEnd w:id="0"/>
    </w:p>
    <w:p w14:paraId="06B0F441" w14:textId="77777777" w:rsidR="003111D0" w:rsidRDefault="003111D0" w:rsidP="002D0370">
      <w:pPr>
        <w:pStyle w:val="Heading3"/>
        <w:ind w:firstLine="450"/>
        <w:jc w:val="center"/>
        <w:rPr>
          <w:rFonts w:asciiTheme="minorHAnsi" w:hAnsiTheme="minorHAnsi" w:cs="Calibri"/>
          <w:b w:val="0"/>
          <w:sz w:val="48"/>
          <w:szCs w:val="40"/>
        </w:rPr>
      </w:pPr>
    </w:p>
    <w:p w14:paraId="35DA9E81" w14:textId="75EA34AF" w:rsidR="003111D0" w:rsidRPr="005E1474" w:rsidRDefault="003111D0" w:rsidP="005E1474"/>
    <w:bookmarkEnd w:id="1"/>
    <w:p w14:paraId="7823CC66" w14:textId="4E0A4FD9" w:rsidR="005E1474" w:rsidRPr="00CD7CB1" w:rsidRDefault="005E1474" w:rsidP="005E1474">
      <w:pPr>
        <w:rPr>
          <w:sz w:val="28"/>
        </w:rPr>
      </w:pPr>
    </w:p>
    <w:p w14:paraId="1AD7307F" w14:textId="77777777" w:rsidR="00130A72" w:rsidRDefault="00130A72" w:rsidP="005E1474">
      <w:pPr>
        <w:jc w:val="center"/>
        <w:rPr>
          <w:rFonts w:asciiTheme="minorHAnsi" w:hAnsiTheme="minorHAnsi" w:cstheme="minorHAnsi"/>
          <w:b/>
          <w:sz w:val="36"/>
        </w:rPr>
      </w:pPr>
    </w:p>
    <w:p w14:paraId="2ACEBA45" w14:textId="6D02ADEC" w:rsidR="005E1474" w:rsidRPr="00130A72" w:rsidRDefault="005E1474" w:rsidP="005E1474">
      <w:pPr>
        <w:jc w:val="center"/>
        <w:rPr>
          <w:rFonts w:asciiTheme="minorHAnsi" w:hAnsiTheme="minorHAnsi" w:cstheme="minorHAnsi"/>
          <w:b/>
          <w:sz w:val="40"/>
        </w:rPr>
      </w:pPr>
      <w:r w:rsidRPr="00130A72">
        <w:rPr>
          <w:rFonts w:asciiTheme="minorHAnsi" w:hAnsiTheme="minorHAnsi" w:cstheme="minorHAnsi"/>
          <w:b/>
          <w:sz w:val="40"/>
        </w:rPr>
        <w:t>Request for Proposal (RFP) Guidelines</w:t>
      </w:r>
    </w:p>
    <w:p w14:paraId="21B9D027" w14:textId="41B5649E" w:rsidR="000A30B8" w:rsidRPr="00130A72" w:rsidRDefault="0020465F" w:rsidP="00130A72">
      <w:pPr>
        <w:jc w:val="center"/>
        <w:rPr>
          <w:rFonts w:asciiTheme="minorHAnsi" w:hAnsiTheme="minorHAnsi" w:cstheme="minorHAnsi"/>
          <w:sz w:val="40"/>
        </w:rPr>
      </w:pPr>
      <w:r w:rsidRPr="00130A72">
        <w:rPr>
          <w:rFonts w:asciiTheme="minorHAnsi" w:hAnsiTheme="minorHAnsi" w:cstheme="minorHAnsi"/>
          <w:sz w:val="40"/>
        </w:rPr>
        <w:t>UCAN</w:t>
      </w:r>
      <w:r w:rsidR="00130A72" w:rsidRPr="00130A72">
        <w:rPr>
          <w:rFonts w:asciiTheme="minorHAnsi" w:hAnsiTheme="minorHAnsi" w:cstheme="minorHAnsi"/>
          <w:sz w:val="40"/>
        </w:rPr>
        <w:t xml:space="preserve"> AmeriCorps</w:t>
      </w:r>
    </w:p>
    <w:p w14:paraId="66E1D936" w14:textId="77777777" w:rsidR="00130A72" w:rsidRPr="00CD7CB1" w:rsidRDefault="00130A72" w:rsidP="00130A72">
      <w:pPr>
        <w:jc w:val="center"/>
        <w:rPr>
          <w:rFonts w:asciiTheme="minorHAnsi" w:hAnsiTheme="minorHAnsi" w:cstheme="minorHAnsi"/>
          <w:sz w:val="36"/>
        </w:rPr>
      </w:pPr>
    </w:p>
    <w:p w14:paraId="105992B9" w14:textId="11978B01" w:rsidR="00FC1CC2" w:rsidRPr="00130A72" w:rsidRDefault="00130A72" w:rsidP="00FC1CC2">
      <w:pPr>
        <w:jc w:val="center"/>
        <w:rPr>
          <w:rFonts w:asciiTheme="minorHAnsi" w:hAnsiTheme="minorHAnsi" w:cstheme="minorHAnsi"/>
          <w:b/>
          <w:sz w:val="40"/>
        </w:rPr>
      </w:pPr>
      <w:r w:rsidRPr="00130A72">
        <w:rPr>
          <w:rFonts w:asciiTheme="minorHAnsi" w:hAnsiTheme="minorHAnsi" w:cstheme="minorHAnsi"/>
          <w:b/>
          <w:sz w:val="40"/>
        </w:rPr>
        <w:t>Request for</w:t>
      </w:r>
      <w:r w:rsidR="00FC1CC2" w:rsidRPr="00130A72">
        <w:rPr>
          <w:rFonts w:asciiTheme="minorHAnsi" w:hAnsiTheme="minorHAnsi" w:cstheme="minorHAnsi"/>
          <w:b/>
          <w:sz w:val="40"/>
        </w:rPr>
        <w:t xml:space="preserve"> Proposal Cycles:</w:t>
      </w:r>
    </w:p>
    <w:tbl>
      <w:tblPr>
        <w:tblStyle w:val="TableGrid"/>
        <w:tblW w:w="8910" w:type="dxa"/>
        <w:jc w:val="center"/>
        <w:tblLook w:val="04A0" w:firstRow="1" w:lastRow="0" w:firstColumn="1" w:lastColumn="0" w:noHBand="0" w:noVBand="1"/>
      </w:tblPr>
      <w:tblGrid>
        <w:gridCol w:w="1975"/>
        <w:gridCol w:w="2260"/>
        <w:gridCol w:w="2070"/>
        <w:gridCol w:w="2605"/>
      </w:tblGrid>
      <w:tr w:rsidR="00F86DE5" w14:paraId="4CAD9913" w14:textId="77777777" w:rsidTr="00F86DE5">
        <w:trPr>
          <w:jc w:val="center"/>
        </w:trPr>
        <w:tc>
          <w:tcPr>
            <w:tcW w:w="1975" w:type="dxa"/>
            <w:vAlign w:val="center"/>
          </w:tcPr>
          <w:p w14:paraId="666333DA" w14:textId="77777777" w:rsidR="00F86DE5" w:rsidRPr="00D552C9" w:rsidRDefault="00F86DE5" w:rsidP="00053FA9">
            <w:pPr>
              <w:jc w:val="center"/>
              <w:rPr>
                <w:rFonts w:asciiTheme="minorHAnsi" w:hAnsiTheme="minorHAnsi" w:cstheme="minorHAnsi"/>
                <w:b/>
                <w:sz w:val="32"/>
                <w:szCs w:val="32"/>
              </w:rPr>
            </w:pPr>
            <w:r w:rsidRPr="00D552C9">
              <w:rPr>
                <w:rFonts w:asciiTheme="minorHAnsi" w:hAnsiTheme="minorHAnsi" w:cstheme="minorHAnsi"/>
                <w:b/>
                <w:sz w:val="32"/>
                <w:szCs w:val="32"/>
              </w:rPr>
              <w:t xml:space="preserve">Service </w:t>
            </w:r>
          </w:p>
          <w:p w14:paraId="575E818C" w14:textId="7B116BD8" w:rsidR="00F86DE5" w:rsidRPr="00D552C9" w:rsidRDefault="00F86DE5" w:rsidP="00053FA9">
            <w:pPr>
              <w:jc w:val="center"/>
              <w:rPr>
                <w:rFonts w:asciiTheme="minorHAnsi" w:hAnsiTheme="minorHAnsi" w:cstheme="minorHAnsi"/>
                <w:b/>
                <w:sz w:val="32"/>
                <w:szCs w:val="32"/>
              </w:rPr>
            </w:pPr>
            <w:r w:rsidRPr="00D552C9">
              <w:rPr>
                <w:rFonts w:asciiTheme="minorHAnsi" w:hAnsiTheme="minorHAnsi" w:cstheme="minorHAnsi"/>
                <w:b/>
                <w:sz w:val="32"/>
                <w:szCs w:val="32"/>
              </w:rPr>
              <w:t>Term</w:t>
            </w:r>
          </w:p>
        </w:tc>
        <w:tc>
          <w:tcPr>
            <w:tcW w:w="2260" w:type="dxa"/>
            <w:vAlign w:val="center"/>
          </w:tcPr>
          <w:p w14:paraId="47AB1A75" w14:textId="77777777" w:rsidR="00F86DE5" w:rsidRPr="00D552C9" w:rsidRDefault="00F86DE5" w:rsidP="00053FA9">
            <w:pPr>
              <w:jc w:val="center"/>
              <w:rPr>
                <w:rFonts w:asciiTheme="minorHAnsi" w:hAnsiTheme="minorHAnsi" w:cstheme="minorHAnsi"/>
                <w:b/>
                <w:sz w:val="32"/>
                <w:szCs w:val="32"/>
              </w:rPr>
            </w:pPr>
            <w:r w:rsidRPr="00D552C9">
              <w:rPr>
                <w:rFonts w:asciiTheme="minorHAnsi" w:hAnsiTheme="minorHAnsi" w:cstheme="minorHAnsi"/>
                <w:b/>
                <w:sz w:val="32"/>
                <w:szCs w:val="32"/>
              </w:rPr>
              <w:t xml:space="preserve">Term </w:t>
            </w:r>
          </w:p>
          <w:p w14:paraId="2C4F492A" w14:textId="795B8931" w:rsidR="00F86DE5" w:rsidRPr="00D552C9" w:rsidRDefault="00F86DE5" w:rsidP="00053FA9">
            <w:pPr>
              <w:jc w:val="center"/>
              <w:rPr>
                <w:rFonts w:asciiTheme="minorHAnsi" w:hAnsiTheme="minorHAnsi" w:cstheme="minorHAnsi"/>
                <w:b/>
                <w:sz w:val="32"/>
                <w:szCs w:val="32"/>
              </w:rPr>
            </w:pPr>
            <w:r w:rsidRPr="00D552C9">
              <w:rPr>
                <w:rFonts w:asciiTheme="minorHAnsi" w:hAnsiTheme="minorHAnsi" w:cstheme="minorHAnsi"/>
                <w:b/>
                <w:sz w:val="32"/>
                <w:szCs w:val="32"/>
              </w:rPr>
              <w:t>Dates</w:t>
            </w:r>
          </w:p>
        </w:tc>
        <w:tc>
          <w:tcPr>
            <w:tcW w:w="2070" w:type="dxa"/>
            <w:vAlign w:val="center"/>
          </w:tcPr>
          <w:p w14:paraId="435E7A66" w14:textId="4C900660" w:rsidR="00F86DE5" w:rsidRPr="00D552C9" w:rsidRDefault="00F86DE5" w:rsidP="00053FA9">
            <w:pPr>
              <w:jc w:val="center"/>
              <w:rPr>
                <w:rFonts w:asciiTheme="minorHAnsi" w:hAnsiTheme="minorHAnsi" w:cstheme="minorHAnsi"/>
                <w:b/>
                <w:sz w:val="32"/>
                <w:szCs w:val="32"/>
              </w:rPr>
            </w:pPr>
            <w:r w:rsidRPr="00D552C9">
              <w:rPr>
                <w:rFonts w:asciiTheme="minorHAnsi" w:hAnsiTheme="minorHAnsi" w:cstheme="minorHAnsi"/>
                <w:b/>
                <w:sz w:val="32"/>
                <w:szCs w:val="32"/>
              </w:rPr>
              <w:t xml:space="preserve">Cash </w:t>
            </w:r>
          </w:p>
          <w:p w14:paraId="5F9CB67E" w14:textId="573C6794" w:rsidR="00F86DE5" w:rsidRPr="00D552C9" w:rsidRDefault="00F86DE5" w:rsidP="00053FA9">
            <w:pPr>
              <w:jc w:val="center"/>
              <w:rPr>
                <w:rFonts w:asciiTheme="minorHAnsi" w:hAnsiTheme="minorHAnsi" w:cstheme="minorHAnsi"/>
                <w:b/>
                <w:sz w:val="32"/>
                <w:szCs w:val="32"/>
              </w:rPr>
            </w:pPr>
            <w:r w:rsidRPr="00D552C9">
              <w:rPr>
                <w:rFonts w:asciiTheme="minorHAnsi" w:hAnsiTheme="minorHAnsi" w:cstheme="minorHAnsi"/>
                <w:b/>
                <w:sz w:val="32"/>
                <w:szCs w:val="32"/>
              </w:rPr>
              <w:t>Match</w:t>
            </w:r>
          </w:p>
        </w:tc>
        <w:tc>
          <w:tcPr>
            <w:tcW w:w="2605" w:type="dxa"/>
            <w:vAlign w:val="center"/>
          </w:tcPr>
          <w:p w14:paraId="3C34B26B" w14:textId="77777777" w:rsidR="00F86DE5" w:rsidRPr="00D552C9" w:rsidRDefault="00F86DE5" w:rsidP="00053FA9">
            <w:pPr>
              <w:jc w:val="center"/>
              <w:rPr>
                <w:rFonts w:asciiTheme="minorHAnsi" w:hAnsiTheme="minorHAnsi" w:cstheme="minorHAnsi"/>
                <w:b/>
                <w:sz w:val="32"/>
                <w:szCs w:val="32"/>
              </w:rPr>
            </w:pPr>
            <w:r w:rsidRPr="00D552C9">
              <w:rPr>
                <w:rFonts w:asciiTheme="minorHAnsi" w:hAnsiTheme="minorHAnsi" w:cstheme="minorHAnsi"/>
                <w:b/>
                <w:sz w:val="32"/>
                <w:szCs w:val="32"/>
              </w:rPr>
              <w:t>Proposal Due Date</w:t>
            </w:r>
          </w:p>
        </w:tc>
      </w:tr>
      <w:tr w:rsidR="00F86DE5" w14:paraId="50FA010F" w14:textId="77777777" w:rsidTr="00F86DE5">
        <w:trPr>
          <w:jc w:val="center"/>
        </w:trPr>
        <w:tc>
          <w:tcPr>
            <w:tcW w:w="1975" w:type="dxa"/>
            <w:vAlign w:val="center"/>
          </w:tcPr>
          <w:p w14:paraId="3AD63E73" w14:textId="77777777" w:rsidR="00F86DE5" w:rsidRPr="00130A72" w:rsidRDefault="00F86DE5" w:rsidP="008259A4">
            <w:pPr>
              <w:jc w:val="center"/>
              <w:rPr>
                <w:rFonts w:asciiTheme="minorHAnsi" w:hAnsiTheme="minorHAnsi" w:cstheme="minorHAnsi"/>
                <w:sz w:val="28"/>
                <w:szCs w:val="28"/>
              </w:rPr>
            </w:pPr>
            <w:r w:rsidRPr="00130A72">
              <w:rPr>
                <w:rFonts w:asciiTheme="minorHAnsi" w:hAnsiTheme="minorHAnsi" w:cstheme="minorHAnsi"/>
                <w:sz w:val="28"/>
                <w:szCs w:val="28"/>
              </w:rPr>
              <w:t>1700 hour</w:t>
            </w:r>
          </w:p>
        </w:tc>
        <w:tc>
          <w:tcPr>
            <w:tcW w:w="2260" w:type="dxa"/>
            <w:vAlign w:val="center"/>
          </w:tcPr>
          <w:p w14:paraId="3B032BEF" w14:textId="19B80D1F" w:rsidR="00F86DE5" w:rsidRDefault="00F86DE5" w:rsidP="00130A72">
            <w:pPr>
              <w:jc w:val="center"/>
              <w:rPr>
                <w:rFonts w:asciiTheme="minorHAnsi" w:hAnsiTheme="minorHAnsi" w:cstheme="minorHAnsi"/>
                <w:sz w:val="28"/>
                <w:szCs w:val="28"/>
              </w:rPr>
            </w:pPr>
            <w:r>
              <w:rPr>
                <w:rFonts w:asciiTheme="minorHAnsi" w:hAnsiTheme="minorHAnsi" w:cstheme="minorHAnsi"/>
                <w:sz w:val="28"/>
                <w:szCs w:val="28"/>
              </w:rPr>
              <w:t>August 28, 2025</w:t>
            </w:r>
            <w:r w:rsidRPr="00130A72">
              <w:rPr>
                <w:rFonts w:asciiTheme="minorHAnsi" w:hAnsiTheme="minorHAnsi" w:cstheme="minorHAnsi"/>
                <w:sz w:val="28"/>
                <w:szCs w:val="28"/>
              </w:rPr>
              <w:t xml:space="preserve"> </w:t>
            </w:r>
          </w:p>
          <w:p w14:paraId="1C62A18B" w14:textId="03785936" w:rsidR="00F86DE5" w:rsidRPr="00130A72" w:rsidRDefault="00F86DE5" w:rsidP="00130A72">
            <w:pPr>
              <w:jc w:val="center"/>
              <w:rPr>
                <w:rFonts w:asciiTheme="minorHAnsi" w:hAnsiTheme="minorHAnsi" w:cstheme="minorHAnsi"/>
                <w:sz w:val="28"/>
                <w:szCs w:val="28"/>
              </w:rPr>
            </w:pPr>
            <w:r w:rsidRPr="00130A72">
              <w:rPr>
                <w:rFonts w:asciiTheme="minorHAnsi" w:hAnsiTheme="minorHAnsi" w:cstheme="minorHAnsi"/>
                <w:sz w:val="28"/>
                <w:szCs w:val="28"/>
              </w:rPr>
              <w:t xml:space="preserve">– </w:t>
            </w:r>
          </w:p>
          <w:p w14:paraId="12AB32A1" w14:textId="172C3FF7" w:rsidR="00F86DE5" w:rsidRPr="00130A72" w:rsidRDefault="00F86DE5" w:rsidP="00130A72">
            <w:pPr>
              <w:jc w:val="center"/>
              <w:rPr>
                <w:rFonts w:asciiTheme="minorHAnsi" w:hAnsiTheme="minorHAnsi" w:cstheme="minorHAnsi"/>
                <w:sz w:val="28"/>
                <w:szCs w:val="28"/>
              </w:rPr>
            </w:pPr>
            <w:r>
              <w:rPr>
                <w:rFonts w:asciiTheme="minorHAnsi" w:hAnsiTheme="minorHAnsi" w:cstheme="minorHAnsi"/>
                <w:sz w:val="28"/>
                <w:szCs w:val="28"/>
              </w:rPr>
              <w:t>July 31, 2026</w:t>
            </w:r>
          </w:p>
        </w:tc>
        <w:tc>
          <w:tcPr>
            <w:tcW w:w="2070" w:type="dxa"/>
            <w:vAlign w:val="center"/>
          </w:tcPr>
          <w:p w14:paraId="4826A5BB" w14:textId="599D11C4" w:rsidR="00F86DE5" w:rsidRPr="00130A72" w:rsidRDefault="00F86DE5" w:rsidP="00F86DE5">
            <w:pPr>
              <w:jc w:val="center"/>
              <w:rPr>
                <w:rFonts w:asciiTheme="minorHAnsi" w:hAnsiTheme="minorHAnsi" w:cstheme="minorHAnsi"/>
                <w:sz w:val="28"/>
                <w:szCs w:val="28"/>
              </w:rPr>
            </w:pPr>
            <w:r w:rsidRPr="00130A72">
              <w:rPr>
                <w:rFonts w:asciiTheme="minorHAnsi" w:hAnsiTheme="minorHAnsi" w:cstheme="minorHAnsi"/>
                <w:sz w:val="28"/>
                <w:szCs w:val="28"/>
              </w:rPr>
              <w:t>$</w:t>
            </w:r>
            <w:r>
              <w:rPr>
                <w:rFonts w:asciiTheme="minorHAnsi" w:hAnsiTheme="minorHAnsi" w:cstheme="minorHAnsi"/>
                <w:sz w:val="28"/>
                <w:szCs w:val="28"/>
              </w:rPr>
              <w:t>12,750</w:t>
            </w:r>
          </w:p>
        </w:tc>
        <w:tc>
          <w:tcPr>
            <w:tcW w:w="2605" w:type="dxa"/>
            <w:vAlign w:val="center"/>
          </w:tcPr>
          <w:p w14:paraId="550C392B" w14:textId="71DEE41B" w:rsidR="00F86DE5" w:rsidRPr="00130A72" w:rsidRDefault="00F86DE5" w:rsidP="002C69B0">
            <w:pPr>
              <w:jc w:val="center"/>
              <w:rPr>
                <w:rFonts w:asciiTheme="minorHAnsi" w:hAnsiTheme="minorHAnsi" w:cstheme="minorHAnsi"/>
                <w:sz w:val="28"/>
                <w:szCs w:val="28"/>
              </w:rPr>
            </w:pPr>
            <w:r w:rsidRPr="00130A72">
              <w:rPr>
                <w:rFonts w:asciiTheme="minorHAnsi" w:hAnsiTheme="minorHAnsi" w:cstheme="minorHAnsi"/>
                <w:sz w:val="28"/>
                <w:szCs w:val="28"/>
              </w:rPr>
              <w:t xml:space="preserve">April </w:t>
            </w:r>
            <w:r>
              <w:rPr>
                <w:rFonts w:asciiTheme="minorHAnsi" w:hAnsiTheme="minorHAnsi" w:cstheme="minorHAnsi"/>
                <w:sz w:val="28"/>
                <w:szCs w:val="28"/>
              </w:rPr>
              <w:t>4</w:t>
            </w:r>
            <w:r w:rsidRPr="002C69B0">
              <w:rPr>
                <w:rFonts w:asciiTheme="minorHAnsi" w:hAnsiTheme="minorHAnsi" w:cstheme="minorHAnsi"/>
                <w:sz w:val="28"/>
                <w:szCs w:val="28"/>
                <w:vertAlign w:val="superscript"/>
              </w:rPr>
              <w:t>th</w:t>
            </w:r>
            <w:r>
              <w:rPr>
                <w:rFonts w:asciiTheme="minorHAnsi" w:hAnsiTheme="minorHAnsi" w:cstheme="minorHAnsi"/>
                <w:sz w:val="28"/>
                <w:szCs w:val="28"/>
              </w:rPr>
              <w:t>, 2025</w:t>
            </w:r>
          </w:p>
        </w:tc>
      </w:tr>
      <w:tr w:rsidR="00F86DE5" w14:paraId="768B217F" w14:textId="77777777" w:rsidTr="00F86DE5">
        <w:trPr>
          <w:jc w:val="center"/>
        </w:trPr>
        <w:tc>
          <w:tcPr>
            <w:tcW w:w="1975" w:type="dxa"/>
            <w:vAlign w:val="center"/>
          </w:tcPr>
          <w:p w14:paraId="22077F82" w14:textId="77777777" w:rsidR="00F86DE5" w:rsidRPr="00130A72" w:rsidRDefault="00F86DE5" w:rsidP="008259A4">
            <w:pPr>
              <w:jc w:val="center"/>
              <w:rPr>
                <w:rFonts w:asciiTheme="minorHAnsi" w:hAnsiTheme="minorHAnsi" w:cstheme="minorHAnsi"/>
                <w:sz w:val="28"/>
                <w:szCs w:val="28"/>
              </w:rPr>
            </w:pPr>
            <w:r w:rsidRPr="00130A72">
              <w:rPr>
                <w:rFonts w:asciiTheme="minorHAnsi" w:hAnsiTheme="minorHAnsi" w:cstheme="minorHAnsi"/>
                <w:sz w:val="28"/>
                <w:szCs w:val="28"/>
              </w:rPr>
              <w:t>900 hour</w:t>
            </w:r>
          </w:p>
        </w:tc>
        <w:tc>
          <w:tcPr>
            <w:tcW w:w="2260" w:type="dxa"/>
            <w:vAlign w:val="center"/>
          </w:tcPr>
          <w:p w14:paraId="74784E9F" w14:textId="470041A6" w:rsidR="00F86DE5" w:rsidRPr="00130A72" w:rsidRDefault="00F86DE5" w:rsidP="00130A72">
            <w:pPr>
              <w:jc w:val="center"/>
              <w:rPr>
                <w:rFonts w:asciiTheme="minorHAnsi" w:hAnsiTheme="minorHAnsi" w:cstheme="minorHAnsi"/>
                <w:sz w:val="28"/>
                <w:szCs w:val="28"/>
              </w:rPr>
            </w:pPr>
            <w:r>
              <w:rPr>
                <w:rFonts w:asciiTheme="minorHAnsi" w:hAnsiTheme="minorHAnsi" w:cstheme="minorHAnsi"/>
                <w:sz w:val="28"/>
                <w:szCs w:val="28"/>
              </w:rPr>
              <w:t>February 2, 2026</w:t>
            </w:r>
          </w:p>
          <w:p w14:paraId="54FA1817" w14:textId="5A07B359" w:rsidR="00F86DE5" w:rsidRPr="00130A72" w:rsidRDefault="00F86DE5" w:rsidP="00130A72">
            <w:pPr>
              <w:jc w:val="center"/>
              <w:rPr>
                <w:rFonts w:asciiTheme="minorHAnsi" w:hAnsiTheme="minorHAnsi" w:cstheme="minorHAnsi"/>
                <w:sz w:val="28"/>
                <w:szCs w:val="28"/>
              </w:rPr>
            </w:pPr>
            <w:r w:rsidRPr="00130A72">
              <w:rPr>
                <w:rFonts w:asciiTheme="minorHAnsi" w:hAnsiTheme="minorHAnsi" w:cstheme="minorHAnsi"/>
                <w:sz w:val="28"/>
                <w:szCs w:val="28"/>
              </w:rPr>
              <w:t xml:space="preserve"> – </w:t>
            </w:r>
          </w:p>
          <w:p w14:paraId="488C4629" w14:textId="01CE3CD8" w:rsidR="00F86DE5" w:rsidRPr="00130A72" w:rsidRDefault="00F86DE5" w:rsidP="002C6FD1">
            <w:pPr>
              <w:jc w:val="center"/>
              <w:rPr>
                <w:rFonts w:asciiTheme="minorHAnsi" w:hAnsiTheme="minorHAnsi" w:cstheme="minorHAnsi"/>
                <w:sz w:val="28"/>
                <w:szCs w:val="28"/>
              </w:rPr>
            </w:pPr>
            <w:r w:rsidRPr="00130A72">
              <w:rPr>
                <w:rFonts w:asciiTheme="minorHAnsi" w:hAnsiTheme="minorHAnsi" w:cstheme="minorHAnsi"/>
                <w:sz w:val="28"/>
                <w:szCs w:val="28"/>
              </w:rPr>
              <w:t>July 31, 202</w:t>
            </w:r>
            <w:r w:rsidR="002C6FD1">
              <w:rPr>
                <w:rFonts w:asciiTheme="minorHAnsi" w:hAnsiTheme="minorHAnsi" w:cstheme="minorHAnsi"/>
                <w:sz w:val="28"/>
                <w:szCs w:val="28"/>
              </w:rPr>
              <w:t>6</w:t>
            </w:r>
          </w:p>
        </w:tc>
        <w:tc>
          <w:tcPr>
            <w:tcW w:w="2070" w:type="dxa"/>
            <w:vAlign w:val="center"/>
          </w:tcPr>
          <w:p w14:paraId="14B356A7" w14:textId="29F3470E" w:rsidR="00F86DE5" w:rsidRPr="00130A72" w:rsidRDefault="00F86DE5" w:rsidP="00F86DE5">
            <w:pPr>
              <w:jc w:val="center"/>
              <w:rPr>
                <w:rFonts w:asciiTheme="minorHAnsi" w:hAnsiTheme="minorHAnsi" w:cstheme="minorHAnsi"/>
                <w:sz w:val="28"/>
                <w:szCs w:val="28"/>
              </w:rPr>
            </w:pPr>
            <w:r w:rsidRPr="00130A72">
              <w:rPr>
                <w:rFonts w:asciiTheme="minorHAnsi" w:hAnsiTheme="minorHAnsi" w:cstheme="minorHAnsi"/>
                <w:sz w:val="28"/>
                <w:szCs w:val="28"/>
              </w:rPr>
              <w:t>$</w:t>
            </w:r>
            <w:r>
              <w:rPr>
                <w:rFonts w:asciiTheme="minorHAnsi" w:hAnsiTheme="minorHAnsi" w:cstheme="minorHAnsi"/>
                <w:sz w:val="28"/>
                <w:szCs w:val="28"/>
              </w:rPr>
              <w:t>6,850</w:t>
            </w:r>
          </w:p>
        </w:tc>
        <w:tc>
          <w:tcPr>
            <w:tcW w:w="2605" w:type="dxa"/>
            <w:vAlign w:val="center"/>
          </w:tcPr>
          <w:p w14:paraId="6164E3FC" w14:textId="0DD66252" w:rsidR="00F86DE5" w:rsidRPr="00130A72" w:rsidRDefault="00F86DE5" w:rsidP="002C6FD1">
            <w:pPr>
              <w:jc w:val="center"/>
              <w:rPr>
                <w:rFonts w:asciiTheme="minorHAnsi" w:hAnsiTheme="minorHAnsi" w:cstheme="minorHAnsi"/>
                <w:sz w:val="28"/>
                <w:szCs w:val="28"/>
              </w:rPr>
            </w:pPr>
            <w:r w:rsidRPr="00130A72">
              <w:rPr>
                <w:rFonts w:asciiTheme="minorHAnsi" w:hAnsiTheme="minorHAnsi" w:cstheme="minorHAnsi"/>
                <w:sz w:val="28"/>
                <w:szCs w:val="28"/>
              </w:rPr>
              <w:t xml:space="preserve">October </w:t>
            </w:r>
            <w:r>
              <w:rPr>
                <w:rFonts w:asciiTheme="minorHAnsi" w:hAnsiTheme="minorHAnsi" w:cstheme="minorHAnsi"/>
                <w:sz w:val="28"/>
                <w:szCs w:val="28"/>
              </w:rPr>
              <w:t>31</w:t>
            </w:r>
            <w:r w:rsidRPr="002C69B0">
              <w:rPr>
                <w:rFonts w:asciiTheme="minorHAnsi" w:hAnsiTheme="minorHAnsi" w:cstheme="minorHAnsi"/>
                <w:sz w:val="28"/>
                <w:szCs w:val="28"/>
                <w:vertAlign w:val="superscript"/>
              </w:rPr>
              <w:t>st</w:t>
            </w:r>
            <w:r>
              <w:rPr>
                <w:rFonts w:asciiTheme="minorHAnsi" w:hAnsiTheme="minorHAnsi" w:cstheme="minorHAnsi"/>
                <w:sz w:val="28"/>
                <w:szCs w:val="28"/>
              </w:rPr>
              <w:t>,</w:t>
            </w:r>
            <w:r w:rsidRPr="00130A72">
              <w:rPr>
                <w:rFonts w:asciiTheme="minorHAnsi" w:hAnsiTheme="minorHAnsi" w:cstheme="minorHAnsi"/>
                <w:sz w:val="28"/>
                <w:szCs w:val="28"/>
              </w:rPr>
              <w:t xml:space="preserve"> 202</w:t>
            </w:r>
            <w:r w:rsidR="002C6FD1">
              <w:rPr>
                <w:rFonts w:asciiTheme="minorHAnsi" w:hAnsiTheme="minorHAnsi" w:cstheme="minorHAnsi"/>
                <w:sz w:val="28"/>
                <w:szCs w:val="28"/>
              </w:rPr>
              <w:t>5</w:t>
            </w:r>
          </w:p>
        </w:tc>
      </w:tr>
    </w:tbl>
    <w:p w14:paraId="267FB07E" w14:textId="77777777" w:rsidR="002E008D" w:rsidRDefault="002E008D" w:rsidP="005E1474">
      <w:pPr>
        <w:jc w:val="center"/>
        <w:rPr>
          <w:rFonts w:asciiTheme="minorHAnsi" w:hAnsiTheme="minorHAnsi" w:cstheme="minorHAnsi"/>
          <w:b/>
          <w:sz w:val="36"/>
        </w:rPr>
      </w:pPr>
    </w:p>
    <w:p w14:paraId="0B03B239" w14:textId="0EDED4AB" w:rsidR="005E1474" w:rsidRPr="005E1474" w:rsidRDefault="005E1474" w:rsidP="005E1474"/>
    <w:sdt>
      <w:sdtPr>
        <w:rPr>
          <w:rFonts w:asciiTheme="minorHAnsi" w:hAnsiTheme="minorHAnsi"/>
          <w:sz w:val="28"/>
        </w:rPr>
        <w:id w:val="2147465383"/>
        <w:docPartObj>
          <w:docPartGallery w:val="Table of Contents"/>
          <w:docPartUnique/>
        </w:docPartObj>
      </w:sdtPr>
      <w:sdtEndPr>
        <w:rPr>
          <w:rFonts w:ascii="Garamond" w:hAnsi="Garamond"/>
          <w:sz w:val="24"/>
        </w:rPr>
      </w:sdtEndPr>
      <w:sdtContent>
        <w:p w14:paraId="1CA1F4BE" w14:textId="77777777" w:rsidR="00F86DE5" w:rsidRPr="00F86DE5" w:rsidRDefault="00CD7CB1" w:rsidP="004332DC">
          <w:pPr>
            <w:spacing w:line="360" w:lineRule="auto"/>
            <w:rPr>
              <w:rFonts w:asciiTheme="minorHAnsi" w:hAnsiTheme="minorHAnsi" w:cstheme="minorHAnsi"/>
              <w:noProof/>
            </w:rPr>
          </w:pPr>
          <w:r w:rsidRPr="00F86DE5">
            <w:rPr>
              <w:rFonts w:asciiTheme="minorHAnsi" w:hAnsiTheme="minorHAnsi" w:cstheme="minorHAnsi"/>
              <w:sz w:val="32"/>
            </w:rPr>
            <w:t xml:space="preserve">Table of </w:t>
          </w:r>
          <w:r w:rsidR="005E1474" w:rsidRPr="00F86DE5">
            <w:rPr>
              <w:rFonts w:asciiTheme="minorHAnsi" w:hAnsiTheme="minorHAnsi" w:cstheme="minorHAnsi"/>
              <w:sz w:val="32"/>
            </w:rPr>
            <w:t>Contents</w:t>
          </w:r>
          <w:r w:rsidR="005E1474" w:rsidRPr="00F86DE5">
            <w:rPr>
              <w:rFonts w:asciiTheme="minorHAnsi" w:hAnsiTheme="minorHAnsi" w:cstheme="minorHAnsi"/>
              <w:sz w:val="28"/>
            </w:rPr>
            <w:fldChar w:fldCharType="begin"/>
          </w:r>
          <w:r w:rsidR="005E1474" w:rsidRPr="00F86DE5">
            <w:rPr>
              <w:rFonts w:asciiTheme="minorHAnsi" w:hAnsiTheme="minorHAnsi" w:cstheme="minorHAnsi"/>
              <w:sz w:val="28"/>
            </w:rPr>
            <w:instrText xml:space="preserve"> TOC \o "1-3" \h \z \u </w:instrText>
          </w:r>
          <w:r w:rsidR="005E1474" w:rsidRPr="00F86DE5">
            <w:rPr>
              <w:rFonts w:asciiTheme="minorHAnsi" w:hAnsiTheme="minorHAnsi" w:cstheme="minorHAnsi"/>
              <w:sz w:val="28"/>
            </w:rPr>
            <w:fldChar w:fldCharType="separate"/>
          </w:r>
        </w:p>
        <w:p w14:paraId="11CD0731" w14:textId="714CA4A3" w:rsidR="00F86DE5" w:rsidRPr="00F86DE5" w:rsidRDefault="005A1871">
          <w:pPr>
            <w:pStyle w:val="TOC1"/>
            <w:tabs>
              <w:tab w:val="right" w:leader="dot" w:pos="10070"/>
            </w:tabs>
            <w:rPr>
              <w:rFonts w:asciiTheme="minorHAnsi" w:eastAsiaTheme="minorEastAsia" w:hAnsiTheme="minorHAnsi" w:cstheme="minorHAnsi"/>
              <w:noProof/>
              <w:sz w:val="22"/>
              <w:szCs w:val="22"/>
            </w:rPr>
          </w:pPr>
          <w:hyperlink w:anchor="_Toc189227091" w:history="1">
            <w:r w:rsidR="00F86DE5" w:rsidRPr="00F86DE5">
              <w:rPr>
                <w:rStyle w:val="Hyperlink"/>
                <w:rFonts w:asciiTheme="minorHAnsi" w:hAnsiTheme="minorHAnsi" w:cstheme="minorHAnsi"/>
                <w:b/>
                <w:noProof/>
              </w:rPr>
              <w:t>Application Timeline + Process</w:t>
            </w:r>
            <w:r w:rsidR="00F86DE5" w:rsidRPr="00F86DE5">
              <w:rPr>
                <w:rFonts w:asciiTheme="minorHAnsi" w:hAnsiTheme="minorHAnsi" w:cstheme="minorHAnsi"/>
                <w:noProof/>
                <w:webHidden/>
              </w:rPr>
              <w:tab/>
            </w:r>
            <w:r w:rsidR="00F86DE5" w:rsidRPr="00F86DE5">
              <w:rPr>
                <w:rFonts w:asciiTheme="minorHAnsi" w:hAnsiTheme="minorHAnsi" w:cstheme="minorHAnsi"/>
                <w:noProof/>
                <w:webHidden/>
              </w:rPr>
              <w:fldChar w:fldCharType="begin"/>
            </w:r>
            <w:r w:rsidR="00F86DE5" w:rsidRPr="00F86DE5">
              <w:rPr>
                <w:rFonts w:asciiTheme="minorHAnsi" w:hAnsiTheme="minorHAnsi" w:cstheme="minorHAnsi"/>
                <w:noProof/>
                <w:webHidden/>
              </w:rPr>
              <w:instrText xml:space="preserve"> PAGEREF _Toc189227091 \h </w:instrText>
            </w:r>
            <w:r w:rsidR="00F86DE5" w:rsidRPr="00F86DE5">
              <w:rPr>
                <w:rFonts w:asciiTheme="minorHAnsi" w:hAnsiTheme="minorHAnsi" w:cstheme="minorHAnsi"/>
                <w:noProof/>
                <w:webHidden/>
              </w:rPr>
            </w:r>
            <w:r w:rsidR="00F86DE5" w:rsidRPr="00F86DE5">
              <w:rPr>
                <w:rFonts w:asciiTheme="minorHAnsi" w:hAnsiTheme="minorHAnsi" w:cstheme="minorHAnsi"/>
                <w:noProof/>
                <w:webHidden/>
              </w:rPr>
              <w:fldChar w:fldCharType="separate"/>
            </w:r>
            <w:r w:rsidR="00F86DE5" w:rsidRPr="00F86DE5">
              <w:rPr>
                <w:rFonts w:asciiTheme="minorHAnsi" w:hAnsiTheme="minorHAnsi" w:cstheme="minorHAnsi"/>
                <w:noProof/>
                <w:webHidden/>
              </w:rPr>
              <w:t>2</w:t>
            </w:r>
            <w:r w:rsidR="00F86DE5" w:rsidRPr="00F86DE5">
              <w:rPr>
                <w:rFonts w:asciiTheme="minorHAnsi" w:hAnsiTheme="minorHAnsi" w:cstheme="minorHAnsi"/>
                <w:noProof/>
                <w:webHidden/>
              </w:rPr>
              <w:fldChar w:fldCharType="end"/>
            </w:r>
          </w:hyperlink>
        </w:p>
        <w:p w14:paraId="01999229" w14:textId="0A92C4DB" w:rsidR="00F86DE5" w:rsidRPr="00F86DE5" w:rsidRDefault="005A1871">
          <w:pPr>
            <w:pStyle w:val="TOC1"/>
            <w:tabs>
              <w:tab w:val="right" w:leader="dot" w:pos="10070"/>
            </w:tabs>
            <w:rPr>
              <w:rFonts w:asciiTheme="minorHAnsi" w:eastAsiaTheme="minorEastAsia" w:hAnsiTheme="minorHAnsi" w:cstheme="minorHAnsi"/>
              <w:noProof/>
              <w:sz w:val="22"/>
              <w:szCs w:val="22"/>
            </w:rPr>
          </w:pPr>
          <w:hyperlink w:anchor="_Toc189227092" w:history="1">
            <w:r w:rsidR="00F86DE5" w:rsidRPr="00F86DE5">
              <w:rPr>
                <w:rStyle w:val="Hyperlink"/>
                <w:rFonts w:asciiTheme="minorHAnsi" w:hAnsiTheme="minorHAnsi" w:cstheme="minorHAnsi"/>
                <w:b/>
                <w:noProof/>
              </w:rPr>
              <w:t>How to Apply</w:t>
            </w:r>
            <w:r w:rsidR="00F86DE5" w:rsidRPr="00F86DE5">
              <w:rPr>
                <w:rFonts w:asciiTheme="minorHAnsi" w:hAnsiTheme="minorHAnsi" w:cstheme="minorHAnsi"/>
                <w:noProof/>
                <w:webHidden/>
              </w:rPr>
              <w:tab/>
            </w:r>
            <w:r w:rsidR="00F86DE5" w:rsidRPr="00F86DE5">
              <w:rPr>
                <w:rFonts w:asciiTheme="minorHAnsi" w:hAnsiTheme="minorHAnsi" w:cstheme="minorHAnsi"/>
                <w:noProof/>
                <w:webHidden/>
              </w:rPr>
              <w:fldChar w:fldCharType="begin"/>
            </w:r>
            <w:r w:rsidR="00F86DE5" w:rsidRPr="00F86DE5">
              <w:rPr>
                <w:rFonts w:asciiTheme="minorHAnsi" w:hAnsiTheme="minorHAnsi" w:cstheme="minorHAnsi"/>
                <w:noProof/>
                <w:webHidden/>
              </w:rPr>
              <w:instrText xml:space="preserve"> PAGEREF _Toc189227092 \h </w:instrText>
            </w:r>
            <w:r w:rsidR="00F86DE5" w:rsidRPr="00F86DE5">
              <w:rPr>
                <w:rFonts w:asciiTheme="minorHAnsi" w:hAnsiTheme="minorHAnsi" w:cstheme="minorHAnsi"/>
                <w:noProof/>
                <w:webHidden/>
              </w:rPr>
            </w:r>
            <w:r w:rsidR="00F86DE5" w:rsidRPr="00F86DE5">
              <w:rPr>
                <w:rFonts w:asciiTheme="minorHAnsi" w:hAnsiTheme="minorHAnsi" w:cstheme="minorHAnsi"/>
                <w:noProof/>
                <w:webHidden/>
              </w:rPr>
              <w:fldChar w:fldCharType="separate"/>
            </w:r>
            <w:r w:rsidR="00F86DE5" w:rsidRPr="00F86DE5">
              <w:rPr>
                <w:rFonts w:asciiTheme="minorHAnsi" w:hAnsiTheme="minorHAnsi" w:cstheme="minorHAnsi"/>
                <w:noProof/>
                <w:webHidden/>
              </w:rPr>
              <w:t>2</w:t>
            </w:r>
            <w:r w:rsidR="00F86DE5" w:rsidRPr="00F86DE5">
              <w:rPr>
                <w:rFonts w:asciiTheme="minorHAnsi" w:hAnsiTheme="minorHAnsi" w:cstheme="minorHAnsi"/>
                <w:noProof/>
                <w:webHidden/>
              </w:rPr>
              <w:fldChar w:fldCharType="end"/>
            </w:r>
          </w:hyperlink>
        </w:p>
        <w:p w14:paraId="7B88DA93" w14:textId="42721F97" w:rsidR="00F86DE5" w:rsidRPr="00F86DE5" w:rsidRDefault="005A1871">
          <w:pPr>
            <w:pStyle w:val="TOC1"/>
            <w:tabs>
              <w:tab w:val="right" w:leader="dot" w:pos="10070"/>
            </w:tabs>
            <w:rPr>
              <w:rFonts w:asciiTheme="minorHAnsi" w:eastAsiaTheme="minorEastAsia" w:hAnsiTheme="minorHAnsi" w:cstheme="minorHAnsi"/>
              <w:noProof/>
              <w:sz w:val="22"/>
              <w:szCs w:val="22"/>
            </w:rPr>
          </w:pPr>
          <w:hyperlink w:anchor="_Toc189227093" w:history="1">
            <w:r w:rsidR="00F86DE5" w:rsidRPr="00F86DE5">
              <w:rPr>
                <w:rStyle w:val="Hyperlink"/>
                <w:rFonts w:asciiTheme="minorHAnsi" w:hAnsiTheme="minorHAnsi" w:cstheme="minorHAnsi"/>
                <w:b/>
                <w:noProof/>
              </w:rPr>
              <w:t>About UCAN AmeriCorps</w:t>
            </w:r>
            <w:r w:rsidR="00F86DE5" w:rsidRPr="00F86DE5">
              <w:rPr>
                <w:rFonts w:asciiTheme="minorHAnsi" w:hAnsiTheme="minorHAnsi" w:cstheme="minorHAnsi"/>
                <w:noProof/>
                <w:webHidden/>
              </w:rPr>
              <w:tab/>
            </w:r>
            <w:r w:rsidR="00F86DE5" w:rsidRPr="00F86DE5">
              <w:rPr>
                <w:rFonts w:asciiTheme="minorHAnsi" w:hAnsiTheme="minorHAnsi" w:cstheme="minorHAnsi"/>
                <w:noProof/>
                <w:webHidden/>
              </w:rPr>
              <w:fldChar w:fldCharType="begin"/>
            </w:r>
            <w:r w:rsidR="00F86DE5" w:rsidRPr="00F86DE5">
              <w:rPr>
                <w:rFonts w:asciiTheme="minorHAnsi" w:hAnsiTheme="minorHAnsi" w:cstheme="minorHAnsi"/>
                <w:noProof/>
                <w:webHidden/>
              </w:rPr>
              <w:instrText xml:space="preserve"> PAGEREF _Toc189227093 \h </w:instrText>
            </w:r>
            <w:r w:rsidR="00F86DE5" w:rsidRPr="00F86DE5">
              <w:rPr>
                <w:rFonts w:asciiTheme="minorHAnsi" w:hAnsiTheme="minorHAnsi" w:cstheme="minorHAnsi"/>
                <w:noProof/>
                <w:webHidden/>
              </w:rPr>
            </w:r>
            <w:r w:rsidR="00F86DE5" w:rsidRPr="00F86DE5">
              <w:rPr>
                <w:rFonts w:asciiTheme="minorHAnsi" w:hAnsiTheme="minorHAnsi" w:cstheme="minorHAnsi"/>
                <w:noProof/>
                <w:webHidden/>
              </w:rPr>
              <w:fldChar w:fldCharType="separate"/>
            </w:r>
            <w:r w:rsidR="00F86DE5" w:rsidRPr="00F86DE5">
              <w:rPr>
                <w:rFonts w:asciiTheme="minorHAnsi" w:hAnsiTheme="minorHAnsi" w:cstheme="minorHAnsi"/>
                <w:noProof/>
                <w:webHidden/>
              </w:rPr>
              <w:t>3</w:t>
            </w:r>
            <w:r w:rsidR="00F86DE5" w:rsidRPr="00F86DE5">
              <w:rPr>
                <w:rFonts w:asciiTheme="minorHAnsi" w:hAnsiTheme="minorHAnsi" w:cstheme="minorHAnsi"/>
                <w:noProof/>
                <w:webHidden/>
              </w:rPr>
              <w:fldChar w:fldCharType="end"/>
            </w:r>
          </w:hyperlink>
        </w:p>
        <w:p w14:paraId="4C3635A2" w14:textId="388E0F54" w:rsidR="00F86DE5" w:rsidRPr="00F86DE5" w:rsidRDefault="005A1871">
          <w:pPr>
            <w:pStyle w:val="TOC1"/>
            <w:tabs>
              <w:tab w:val="right" w:leader="dot" w:pos="10070"/>
            </w:tabs>
            <w:rPr>
              <w:rFonts w:asciiTheme="minorHAnsi" w:eastAsiaTheme="minorEastAsia" w:hAnsiTheme="minorHAnsi" w:cstheme="minorHAnsi"/>
              <w:noProof/>
              <w:sz w:val="22"/>
              <w:szCs w:val="22"/>
            </w:rPr>
          </w:pPr>
          <w:hyperlink w:anchor="_Toc189227094" w:history="1">
            <w:r w:rsidR="00F86DE5" w:rsidRPr="00F86DE5">
              <w:rPr>
                <w:rStyle w:val="Hyperlink"/>
                <w:rFonts w:asciiTheme="minorHAnsi" w:hAnsiTheme="minorHAnsi" w:cstheme="minorHAnsi"/>
                <w:b/>
                <w:noProof/>
              </w:rPr>
              <w:t>Partner Eligibility</w:t>
            </w:r>
            <w:r w:rsidR="00F86DE5" w:rsidRPr="00F86DE5">
              <w:rPr>
                <w:rFonts w:asciiTheme="minorHAnsi" w:hAnsiTheme="minorHAnsi" w:cstheme="minorHAnsi"/>
                <w:noProof/>
                <w:webHidden/>
              </w:rPr>
              <w:tab/>
            </w:r>
            <w:r w:rsidR="00F86DE5" w:rsidRPr="00F86DE5">
              <w:rPr>
                <w:rFonts w:asciiTheme="minorHAnsi" w:hAnsiTheme="minorHAnsi" w:cstheme="minorHAnsi"/>
                <w:noProof/>
                <w:webHidden/>
              </w:rPr>
              <w:fldChar w:fldCharType="begin"/>
            </w:r>
            <w:r w:rsidR="00F86DE5" w:rsidRPr="00F86DE5">
              <w:rPr>
                <w:rFonts w:asciiTheme="minorHAnsi" w:hAnsiTheme="minorHAnsi" w:cstheme="minorHAnsi"/>
                <w:noProof/>
                <w:webHidden/>
              </w:rPr>
              <w:instrText xml:space="preserve"> PAGEREF _Toc189227094 \h </w:instrText>
            </w:r>
            <w:r w:rsidR="00F86DE5" w:rsidRPr="00F86DE5">
              <w:rPr>
                <w:rFonts w:asciiTheme="minorHAnsi" w:hAnsiTheme="minorHAnsi" w:cstheme="minorHAnsi"/>
                <w:noProof/>
                <w:webHidden/>
              </w:rPr>
            </w:r>
            <w:r w:rsidR="00F86DE5" w:rsidRPr="00F86DE5">
              <w:rPr>
                <w:rFonts w:asciiTheme="minorHAnsi" w:hAnsiTheme="minorHAnsi" w:cstheme="minorHAnsi"/>
                <w:noProof/>
                <w:webHidden/>
              </w:rPr>
              <w:fldChar w:fldCharType="separate"/>
            </w:r>
            <w:r w:rsidR="00F86DE5" w:rsidRPr="00F86DE5">
              <w:rPr>
                <w:rFonts w:asciiTheme="minorHAnsi" w:hAnsiTheme="minorHAnsi" w:cstheme="minorHAnsi"/>
                <w:noProof/>
                <w:webHidden/>
              </w:rPr>
              <w:t>6</w:t>
            </w:r>
            <w:r w:rsidR="00F86DE5" w:rsidRPr="00F86DE5">
              <w:rPr>
                <w:rFonts w:asciiTheme="minorHAnsi" w:hAnsiTheme="minorHAnsi" w:cstheme="minorHAnsi"/>
                <w:noProof/>
                <w:webHidden/>
              </w:rPr>
              <w:fldChar w:fldCharType="end"/>
            </w:r>
          </w:hyperlink>
        </w:p>
        <w:p w14:paraId="56B4735F" w14:textId="2854AFFE" w:rsidR="00F86DE5" w:rsidRPr="00F86DE5" w:rsidRDefault="005A1871">
          <w:pPr>
            <w:pStyle w:val="TOC1"/>
            <w:tabs>
              <w:tab w:val="right" w:leader="dot" w:pos="10070"/>
            </w:tabs>
            <w:rPr>
              <w:rFonts w:asciiTheme="minorHAnsi" w:eastAsiaTheme="minorEastAsia" w:hAnsiTheme="minorHAnsi" w:cstheme="minorHAnsi"/>
              <w:noProof/>
              <w:sz w:val="22"/>
              <w:szCs w:val="22"/>
            </w:rPr>
          </w:pPr>
          <w:hyperlink w:anchor="_Toc189227095" w:history="1">
            <w:r w:rsidR="00F86DE5" w:rsidRPr="00F86DE5">
              <w:rPr>
                <w:rStyle w:val="Hyperlink"/>
                <w:rFonts w:asciiTheme="minorHAnsi" w:hAnsiTheme="minorHAnsi" w:cstheme="minorHAnsi"/>
                <w:b/>
                <w:noProof/>
              </w:rPr>
              <w:t>Cash + In-Kind Match</w:t>
            </w:r>
            <w:r w:rsidR="00F86DE5" w:rsidRPr="00F86DE5">
              <w:rPr>
                <w:rFonts w:asciiTheme="minorHAnsi" w:hAnsiTheme="minorHAnsi" w:cstheme="minorHAnsi"/>
                <w:noProof/>
                <w:webHidden/>
              </w:rPr>
              <w:tab/>
            </w:r>
            <w:r w:rsidR="00F86DE5" w:rsidRPr="00F86DE5">
              <w:rPr>
                <w:rFonts w:asciiTheme="minorHAnsi" w:hAnsiTheme="minorHAnsi" w:cstheme="minorHAnsi"/>
                <w:noProof/>
                <w:webHidden/>
              </w:rPr>
              <w:fldChar w:fldCharType="begin"/>
            </w:r>
            <w:r w:rsidR="00F86DE5" w:rsidRPr="00F86DE5">
              <w:rPr>
                <w:rFonts w:asciiTheme="minorHAnsi" w:hAnsiTheme="minorHAnsi" w:cstheme="minorHAnsi"/>
                <w:noProof/>
                <w:webHidden/>
              </w:rPr>
              <w:instrText xml:space="preserve"> PAGEREF _Toc189227095 \h </w:instrText>
            </w:r>
            <w:r w:rsidR="00F86DE5" w:rsidRPr="00F86DE5">
              <w:rPr>
                <w:rFonts w:asciiTheme="minorHAnsi" w:hAnsiTheme="minorHAnsi" w:cstheme="minorHAnsi"/>
                <w:noProof/>
                <w:webHidden/>
              </w:rPr>
            </w:r>
            <w:r w:rsidR="00F86DE5" w:rsidRPr="00F86DE5">
              <w:rPr>
                <w:rFonts w:asciiTheme="minorHAnsi" w:hAnsiTheme="minorHAnsi" w:cstheme="minorHAnsi"/>
                <w:noProof/>
                <w:webHidden/>
              </w:rPr>
              <w:fldChar w:fldCharType="separate"/>
            </w:r>
            <w:r w:rsidR="00F86DE5" w:rsidRPr="00F86DE5">
              <w:rPr>
                <w:rFonts w:asciiTheme="minorHAnsi" w:hAnsiTheme="minorHAnsi" w:cstheme="minorHAnsi"/>
                <w:noProof/>
                <w:webHidden/>
              </w:rPr>
              <w:t>7</w:t>
            </w:r>
            <w:r w:rsidR="00F86DE5" w:rsidRPr="00F86DE5">
              <w:rPr>
                <w:rFonts w:asciiTheme="minorHAnsi" w:hAnsiTheme="minorHAnsi" w:cstheme="minorHAnsi"/>
                <w:noProof/>
                <w:webHidden/>
              </w:rPr>
              <w:fldChar w:fldCharType="end"/>
            </w:r>
          </w:hyperlink>
        </w:p>
        <w:p w14:paraId="63BAF673" w14:textId="13C4C3A8" w:rsidR="00F86DE5" w:rsidRPr="00F86DE5" w:rsidRDefault="005A1871">
          <w:pPr>
            <w:pStyle w:val="TOC1"/>
            <w:tabs>
              <w:tab w:val="right" w:leader="dot" w:pos="10070"/>
            </w:tabs>
            <w:rPr>
              <w:rFonts w:asciiTheme="minorHAnsi" w:eastAsiaTheme="minorEastAsia" w:hAnsiTheme="minorHAnsi" w:cstheme="minorHAnsi"/>
              <w:noProof/>
              <w:sz w:val="22"/>
              <w:szCs w:val="22"/>
            </w:rPr>
          </w:pPr>
          <w:hyperlink w:anchor="_Toc189227096" w:history="1">
            <w:r w:rsidR="00F86DE5" w:rsidRPr="00F86DE5">
              <w:rPr>
                <w:rStyle w:val="Hyperlink"/>
                <w:rFonts w:asciiTheme="minorHAnsi" w:hAnsiTheme="minorHAnsi" w:cstheme="minorHAnsi"/>
                <w:b/>
                <w:noProof/>
              </w:rPr>
              <w:t>AmeriCorps Prohibited Activities</w:t>
            </w:r>
            <w:r w:rsidR="00F86DE5" w:rsidRPr="00F86DE5">
              <w:rPr>
                <w:rFonts w:asciiTheme="minorHAnsi" w:hAnsiTheme="minorHAnsi" w:cstheme="minorHAnsi"/>
                <w:noProof/>
                <w:webHidden/>
              </w:rPr>
              <w:tab/>
            </w:r>
            <w:r w:rsidR="00F86DE5" w:rsidRPr="00F86DE5">
              <w:rPr>
                <w:rFonts w:asciiTheme="minorHAnsi" w:hAnsiTheme="minorHAnsi" w:cstheme="minorHAnsi"/>
                <w:noProof/>
                <w:webHidden/>
              </w:rPr>
              <w:fldChar w:fldCharType="begin"/>
            </w:r>
            <w:r w:rsidR="00F86DE5" w:rsidRPr="00F86DE5">
              <w:rPr>
                <w:rFonts w:asciiTheme="minorHAnsi" w:hAnsiTheme="minorHAnsi" w:cstheme="minorHAnsi"/>
                <w:noProof/>
                <w:webHidden/>
              </w:rPr>
              <w:instrText xml:space="preserve"> PAGEREF _Toc189227096 \h </w:instrText>
            </w:r>
            <w:r w:rsidR="00F86DE5" w:rsidRPr="00F86DE5">
              <w:rPr>
                <w:rFonts w:asciiTheme="minorHAnsi" w:hAnsiTheme="minorHAnsi" w:cstheme="minorHAnsi"/>
                <w:noProof/>
                <w:webHidden/>
              </w:rPr>
            </w:r>
            <w:r w:rsidR="00F86DE5" w:rsidRPr="00F86DE5">
              <w:rPr>
                <w:rFonts w:asciiTheme="minorHAnsi" w:hAnsiTheme="minorHAnsi" w:cstheme="minorHAnsi"/>
                <w:noProof/>
                <w:webHidden/>
              </w:rPr>
              <w:fldChar w:fldCharType="separate"/>
            </w:r>
            <w:r w:rsidR="00F86DE5" w:rsidRPr="00F86DE5">
              <w:rPr>
                <w:rFonts w:asciiTheme="minorHAnsi" w:hAnsiTheme="minorHAnsi" w:cstheme="minorHAnsi"/>
                <w:noProof/>
                <w:webHidden/>
              </w:rPr>
              <w:t>7</w:t>
            </w:r>
            <w:r w:rsidR="00F86DE5" w:rsidRPr="00F86DE5">
              <w:rPr>
                <w:rFonts w:asciiTheme="minorHAnsi" w:hAnsiTheme="minorHAnsi" w:cstheme="minorHAnsi"/>
                <w:noProof/>
                <w:webHidden/>
              </w:rPr>
              <w:fldChar w:fldCharType="end"/>
            </w:r>
          </w:hyperlink>
        </w:p>
        <w:p w14:paraId="168D8C0C" w14:textId="4E4082AA" w:rsidR="00F86DE5" w:rsidRPr="00F86DE5" w:rsidRDefault="005A1871">
          <w:pPr>
            <w:pStyle w:val="TOC1"/>
            <w:tabs>
              <w:tab w:val="right" w:leader="dot" w:pos="10070"/>
            </w:tabs>
            <w:rPr>
              <w:rFonts w:asciiTheme="minorHAnsi" w:eastAsiaTheme="minorEastAsia" w:hAnsiTheme="minorHAnsi" w:cstheme="minorHAnsi"/>
              <w:noProof/>
              <w:sz w:val="22"/>
              <w:szCs w:val="22"/>
            </w:rPr>
          </w:pPr>
          <w:hyperlink w:anchor="_Toc189227097" w:history="1">
            <w:r w:rsidR="00F86DE5" w:rsidRPr="00F86DE5">
              <w:rPr>
                <w:rStyle w:val="Hyperlink"/>
                <w:rFonts w:asciiTheme="minorHAnsi" w:hAnsiTheme="minorHAnsi" w:cstheme="minorHAnsi"/>
                <w:b/>
                <w:noProof/>
              </w:rPr>
              <w:t>Performance Measure (PM) Overview</w:t>
            </w:r>
            <w:r w:rsidR="00F86DE5" w:rsidRPr="00F86DE5">
              <w:rPr>
                <w:rFonts w:asciiTheme="minorHAnsi" w:hAnsiTheme="minorHAnsi" w:cstheme="minorHAnsi"/>
                <w:noProof/>
                <w:webHidden/>
              </w:rPr>
              <w:tab/>
            </w:r>
            <w:r w:rsidR="00F86DE5" w:rsidRPr="00F86DE5">
              <w:rPr>
                <w:rFonts w:asciiTheme="minorHAnsi" w:hAnsiTheme="minorHAnsi" w:cstheme="minorHAnsi"/>
                <w:noProof/>
                <w:webHidden/>
              </w:rPr>
              <w:fldChar w:fldCharType="begin"/>
            </w:r>
            <w:r w:rsidR="00F86DE5" w:rsidRPr="00F86DE5">
              <w:rPr>
                <w:rFonts w:asciiTheme="minorHAnsi" w:hAnsiTheme="minorHAnsi" w:cstheme="minorHAnsi"/>
                <w:noProof/>
                <w:webHidden/>
              </w:rPr>
              <w:instrText xml:space="preserve"> PAGEREF _Toc189227097 \h </w:instrText>
            </w:r>
            <w:r w:rsidR="00F86DE5" w:rsidRPr="00F86DE5">
              <w:rPr>
                <w:rFonts w:asciiTheme="minorHAnsi" w:hAnsiTheme="minorHAnsi" w:cstheme="minorHAnsi"/>
                <w:noProof/>
                <w:webHidden/>
              </w:rPr>
            </w:r>
            <w:r w:rsidR="00F86DE5" w:rsidRPr="00F86DE5">
              <w:rPr>
                <w:rFonts w:asciiTheme="minorHAnsi" w:hAnsiTheme="minorHAnsi" w:cstheme="minorHAnsi"/>
                <w:noProof/>
                <w:webHidden/>
              </w:rPr>
              <w:fldChar w:fldCharType="separate"/>
            </w:r>
            <w:r w:rsidR="00F86DE5" w:rsidRPr="00F86DE5">
              <w:rPr>
                <w:rFonts w:asciiTheme="minorHAnsi" w:hAnsiTheme="minorHAnsi" w:cstheme="minorHAnsi"/>
                <w:noProof/>
                <w:webHidden/>
              </w:rPr>
              <w:t>8</w:t>
            </w:r>
            <w:r w:rsidR="00F86DE5" w:rsidRPr="00F86DE5">
              <w:rPr>
                <w:rFonts w:asciiTheme="minorHAnsi" w:hAnsiTheme="minorHAnsi" w:cstheme="minorHAnsi"/>
                <w:noProof/>
                <w:webHidden/>
              </w:rPr>
              <w:fldChar w:fldCharType="end"/>
            </w:r>
          </w:hyperlink>
        </w:p>
        <w:p w14:paraId="4F425BE9" w14:textId="50EF9106" w:rsidR="00F86DE5" w:rsidRPr="00F86DE5" w:rsidRDefault="005A1871">
          <w:pPr>
            <w:pStyle w:val="TOC1"/>
            <w:tabs>
              <w:tab w:val="right" w:leader="dot" w:pos="10070"/>
            </w:tabs>
            <w:rPr>
              <w:rFonts w:asciiTheme="minorHAnsi" w:eastAsiaTheme="minorEastAsia" w:hAnsiTheme="minorHAnsi" w:cstheme="minorHAnsi"/>
              <w:noProof/>
              <w:sz w:val="22"/>
              <w:szCs w:val="22"/>
            </w:rPr>
          </w:pPr>
          <w:hyperlink w:anchor="_Toc189227098" w:history="1">
            <w:r w:rsidR="00F86DE5" w:rsidRPr="00F86DE5">
              <w:rPr>
                <w:rStyle w:val="Hyperlink"/>
                <w:rFonts w:asciiTheme="minorHAnsi" w:hAnsiTheme="minorHAnsi" w:cstheme="minorHAnsi"/>
                <w:b/>
                <w:noProof/>
              </w:rPr>
              <w:t>Focus Area Overview</w:t>
            </w:r>
            <w:r w:rsidR="00F86DE5" w:rsidRPr="00F86DE5">
              <w:rPr>
                <w:rFonts w:asciiTheme="minorHAnsi" w:hAnsiTheme="minorHAnsi" w:cstheme="minorHAnsi"/>
                <w:noProof/>
                <w:webHidden/>
              </w:rPr>
              <w:tab/>
            </w:r>
            <w:r w:rsidR="00F86DE5" w:rsidRPr="00F86DE5">
              <w:rPr>
                <w:rFonts w:asciiTheme="minorHAnsi" w:hAnsiTheme="minorHAnsi" w:cstheme="minorHAnsi"/>
                <w:noProof/>
                <w:webHidden/>
              </w:rPr>
              <w:fldChar w:fldCharType="begin"/>
            </w:r>
            <w:r w:rsidR="00F86DE5" w:rsidRPr="00F86DE5">
              <w:rPr>
                <w:rFonts w:asciiTheme="minorHAnsi" w:hAnsiTheme="minorHAnsi" w:cstheme="minorHAnsi"/>
                <w:noProof/>
                <w:webHidden/>
              </w:rPr>
              <w:instrText xml:space="preserve"> PAGEREF _Toc189227098 \h </w:instrText>
            </w:r>
            <w:r w:rsidR="00F86DE5" w:rsidRPr="00F86DE5">
              <w:rPr>
                <w:rFonts w:asciiTheme="minorHAnsi" w:hAnsiTheme="minorHAnsi" w:cstheme="minorHAnsi"/>
                <w:noProof/>
                <w:webHidden/>
              </w:rPr>
            </w:r>
            <w:r w:rsidR="00F86DE5" w:rsidRPr="00F86DE5">
              <w:rPr>
                <w:rFonts w:asciiTheme="minorHAnsi" w:hAnsiTheme="minorHAnsi" w:cstheme="minorHAnsi"/>
                <w:noProof/>
                <w:webHidden/>
              </w:rPr>
              <w:fldChar w:fldCharType="separate"/>
            </w:r>
            <w:r w:rsidR="00F86DE5" w:rsidRPr="00F86DE5">
              <w:rPr>
                <w:rFonts w:asciiTheme="minorHAnsi" w:hAnsiTheme="minorHAnsi" w:cstheme="minorHAnsi"/>
                <w:noProof/>
                <w:webHidden/>
              </w:rPr>
              <w:t>9</w:t>
            </w:r>
            <w:r w:rsidR="00F86DE5" w:rsidRPr="00F86DE5">
              <w:rPr>
                <w:rFonts w:asciiTheme="minorHAnsi" w:hAnsiTheme="minorHAnsi" w:cstheme="minorHAnsi"/>
                <w:noProof/>
                <w:webHidden/>
              </w:rPr>
              <w:fldChar w:fldCharType="end"/>
            </w:r>
          </w:hyperlink>
        </w:p>
        <w:p w14:paraId="3FCCD249" w14:textId="0B512DF8" w:rsidR="00F86DE5" w:rsidRPr="00F86DE5" w:rsidRDefault="005A1871">
          <w:pPr>
            <w:pStyle w:val="TOC1"/>
            <w:tabs>
              <w:tab w:val="right" w:leader="dot" w:pos="10070"/>
            </w:tabs>
            <w:rPr>
              <w:rFonts w:asciiTheme="minorHAnsi" w:eastAsiaTheme="minorEastAsia" w:hAnsiTheme="minorHAnsi" w:cstheme="minorHAnsi"/>
              <w:noProof/>
              <w:sz w:val="22"/>
              <w:szCs w:val="22"/>
            </w:rPr>
          </w:pPr>
          <w:hyperlink w:anchor="_Toc189227099" w:history="1">
            <w:r w:rsidR="00F86DE5" w:rsidRPr="00F86DE5">
              <w:rPr>
                <w:rStyle w:val="Hyperlink"/>
                <w:rFonts w:asciiTheme="minorHAnsi" w:hAnsiTheme="minorHAnsi" w:cstheme="minorHAnsi"/>
                <w:b/>
                <w:noProof/>
              </w:rPr>
              <w:t>Host Site Responsibilities</w:t>
            </w:r>
            <w:r w:rsidR="00F86DE5" w:rsidRPr="00F86DE5">
              <w:rPr>
                <w:rFonts w:asciiTheme="minorHAnsi" w:hAnsiTheme="minorHAnsi" w:cstheme="minorHAnsi"/>
                <w:noProof/>
                <w:webHidden/>
              </w:rPr>
              <w:tab/>
            </w:r>
            <w:r w:rsidR="00F86DE5" w:rsidRPr="00F86DE5">
              <w:rPr>
                <w:rFonts w:asciiTheme="minorHAnsi" w:hAnsiTheme="minorHAnsi" w:cstheme="minorHAnsi"/>
                <w:noProof/>
                <w:webHidden/>
              </w:rPr>
              <w:fldChar w:fldCharType="begin"/>
            </w:r>
            <w:r w:rsidR="00F86DE5" w:rsidRPr="00F86DE5">
              <w:rPr>
                <w:rFonts w:asciiTheme="minorHAnsi" w:hAnsiTheme="minorHAnsi" w:cstheme="minorHAnsi"/>
                <w:noProof/>
                <w:webHidden/>
              </w:rPr>
              <w:instrText xml:space="preserve"> PAGEREF _Toc189227099 \h </w:instrText>
            </w:r>
            <w:r w:rsidR="00F86DE5" w:rsidRPr="00F86DE5">
              <w:rPr>
                <w:rFonts w:asciiTheme="minorHAnsi" w:hAnsiTheme="minorHAnsi" w:cstheme="minorHAnsi"/>
                <w:noProof/>
                <w:webHidden/>
              </w:rPr>
            </w:r>
            <w:r w:rsidR="00F86DE5" w:rsidRPr="00F86DE5">
              <w:rPr>
                <w:rFonts w:asciiTheme="minorHAnsi" w:hAnsiTheme="minorHAnsi" w:cstheme="minorHAnsi"/>
                <w:noProof/>
                <w:webHidden/>
              </w:rPr>
              <w:fldChar w:fldCharType="separate"/>
            </w:r>
            <w:r w:rsidR="00F86DE5" w:rsidRPr="00F86DE5">
              <w:rPr>
                <w:rFonts w:asciiTheme="minorHAnsi" w:hAnsiTheme="minorHAnsi" w:cstheme="minorHAnsi"/>
                <w:noProof/>
                <w:webHidden/>
              </w:rPr>
              <w:t>10</w:t>
            </w:r>
            <w:r w:rsidR="00F86DE5" w:rsidRPr="00F86DE5">
              <w:rPr>
                <w:rFonts w:asciiTheme="minorHAnsi" w:hAnsiTheme="minorHAnsi" w:cstheme="minorHAnsi"/>
                <w:noProof/>
                <w:webHidden/>
              </w:rPr>
              <w:fldChar w:fldCharType="end"/>
            </w:r>
          </w:hyperlink>
        </w:p>
        <w:p w14:paraId="2FAC0FCA" w14:textId="0F8F1885" w:rsidR="00F86DE5" w:rsidRPr="00F86DE5" w:rsidRDefault="005A1871">
          <w:pPr>
            <w:pStyle w:val="TOC1"/>
            <w:tabs>
              <w:tab w:val="right" w:leader="dot" w:pos="10070"/>
            </w:tabs>
            <w:rPr>
              <w:rFonts w:asciiTheme="minorHAnsi" w:eastAsiaTheme="minorEastAsia" w:hAnsiTheme="minorHAnsi" w:cstheme="minorHAnsi"/>
              <w:noProof/>
              <w:sz w:val="22"/>
              <w:szCs w:val="22"/>
            </w:rPr>
          </w:pPr>
          <w:hyperlink w:anchor="_Toc189227100" w:history="1">
            <w:r w:rsidR="00F86DE5" w:rsidRPr="00F86DE5">
              <w:rPr>
                <w:rStyle w:val="Hyperlink"/>
                <w:rFonts w:asciiTheme="minorHAnsi" w:hAnsiTheme="minorHAnsi" w:cstheme="minorHAnsi"/>
                <w:b/>
                <w:noProof/>
              </w:rPr>
              <w:t>Application Guidance</w:t>
            </w:r>
            <w:r w:rsidR="00F86DE5" w:rsidRPr="00F86DE5">
              <w:rPr>
                <w:rFonts w:asciiTheme="minorHAnsi" w:hAnsiTheme="minorHAnsi" w:cstheme="minorHAnsi"/>
                <w:noProof/>
                <w:webHidden/>
              </w:rPr>
              <w:tab/>
            </w:r>
            <w:r w:rsidR="00F86DE5" w:rsidRPr="00F86DE5">
              <w:rPr>
                <w:rFonts w:asciiTheme="minorHAnsi" w:hAnsiTheme="minorHAnsi" w:cstheme="minorHAnsi"/>
                <w:noProof/>
                <w:webHidden/>
              </w:rPr>
              <w:fldChar w:fldCharType="begin"/>
            </w:r>
            <w:r w:rsidR="00F86DE5" w:rsidRPr="00F86DE5">
              <w:rPr>
                <w:rFonts w:asciiTheme="minorHAnsi" w:hAnsiTheme="minorHAnsi" w:cstheme="minorHAnsi"/>
                <w:noProof/>
                <w:webHidden/>
              </w:rPr>
              <w:instrText xml:space="preserve"> PAGEREF _Toc189227100 \h </w:instrText>
            </w:r>
            <w:r w:rsidR="00F86DE5" w:rsidRPr="00F86DE5">
              <w:rPr>
                <w:rFonts w:asciiTheme="minorHAnsi" w:hAnsiTheme="minorHAnsi" w:cstheme="minorHAnsi"/>
                <w:noProof/>
                <w:webHidden/>
              </w:rPr>
            </w:r>
            <w:r w:rsidR="00F86DE5" w:rsidRPr="00F86DE5">
              <w:rPr>
                <w:rFonts w:asciiTheme="minorHAnsi" w:hAnsiTheme="minorHAnsi" w:cstheme="minorHAnsi"/>
                <w:noProof/>
                <w:webHidden/>
              </w:rPr>
              <w:fldChar w:fldCharType="separate"/>
            </w:r>
            <w:r w:rsidR="00F86DE5" w:rsidRPr="00F86DE5">
              <w:rPr>
                <w:rFonts w:asciiTheme="minorHAnsi" w:hAnsiTheme="minorHAnsi" w:cstheme="minorHAnsi"/>
                <w:noProof/>
                <w:webHidden/>
              </w:rPr>
              <w:t>12</w:t>
            </w:r>
            <w:r w:rsidR="00F86DE5" w:rsidRPr="00F86DE5">
              <w:rPr>
                <w:rFonts w:asciiTheme="minorHAnsi" w:hAnsiTheme="minorHAnsi" w:cstheme="minorHAnsi"/>
                <w:noProof/>
                <w:webHidden/>
              </w:rPr>
              <w:fldChar w:fldCharType="end"/>
            </w:r>
          </w:hyperlink>
        </w:p>
        <w:p w14:paraId="76E686FB" w14:textId="7DFF8FE0" w:rsidR="00F86DE5" w:rsidRPr="00F86DE5" w:rsidRDefault="005A1871">
          <w:pPr>
            <w:pStyle w:val="TOC1"/>
            <w:tabs>
              <w:tab w:val="right" w:leader="dot" w:pos="10070"/>
            </w:tabs>
            <w:rPr>
              <w:rFonts w:asciiTheme="minorHAnsi" w:eastAsiaTheme="minorEastAsia" w:hAnsiTheme="minorHAnsi" w:cstheme="minorHAnsi"/>
              <w:noProof/>
              <w:sz w:val="22"/>
              <w:szCs w:val="22"/>
            </w:rPr>
          </w:pPr>
          <w:hyperlink w:anchor="_Toc189227101" w:history="1">
            <w:r w:rsidR="00F86DE5" w:rsidRPr="00F86DE5">
              <w:rPr>
                <w:rStyle w:val="Hyperlink"/>
                <w:rFonts w:asciiTheme="minorHAnsi" w:hAnsiTheme="minorHAnsi" w:cstheme="minorHAnsi"/>
                <w:b/>
                <w:noProof/>
              </w:rPr>
              <w:t>Position Description Guidelines</w:t>
            </w:r>
            <w:r w:rsidR="00F86DE5" w:rsidRPr="00F86DE5">
              <w:rPr>
                <w:rFonts w:asciiTheme="minorHAnsi" w:hAnsiTheme="minorHAnsi" w:cstheme="minorHAnsi"/>
                <w:noProof/>
                <w:webHidden/>
              </w:rPr>
              <w:tab/>
            </w:r>
            <w:r w:rsidR="00F86DE5" w:rsidRPr="00F86DE5">
              <w:rPr>
                <w:rFonts w:asciiTheme="minorHAnsi" w:hAnsiTheme="minorHAnsi" w:cstheme="minorHAnsi"/>
                <w:noProof/>
                <w:webHidden/>
              </w:rPr>
              <w:fldChar w:fldCharType="begin"/>
            </w:r>
            <w:r w:rsidR="00F86DE5" w:rsidRPr="00F86DE5">
              <w:rPr>
                <w:rFonts w:asciiTheme="minorHAnsi" w:hAnsiTheme="minorHAnsi" w:cstheme="minorHAnsi"/>
                <w:noProof/>
                <w:webHidden/>
              </w:rPr>
              <w:instrText xml:space="preserve"> PAGEREF _Toc189227101 \h </w:instrText>
            </w:r>
            <w:r w:rsidR="00F86DE5" w:rsidRPr="00F86DE5">
              <w:rPr>
                <w:rFonts w:asciiTheme="minorHAnsi" w:hAnsiTheme="minorHAnsi" w:cstheme="minorHAnsi"/>
                <w:noProof/>
                <w:webHidden/>
              </w:rPr>
            </w:r>
            <w:r w:rsidR="00F86DE5" w:rsidRPr="00F86DE5">
              <w:rPr>
                <w:rFonts w:asciiTheme="minorHAnsi" w:hAnsiTheme="minorHAnsi" w:cstheme="minorHAnsi"/>
                <w:noProof/>
                <w:webHidden/>
              </w:rPr>
              <w:fldChar w:fldCharType="separate"/>
            </w:r>
            <w:r w:rsidR="00F86DE5" w:rsidRPr="00F86DE5">
              <w:rPr>
                <w:rFonts w:asciiTheme="minorHAnsi" w:hAnsiTheme="minorHAnsi" w:cstheme="minorHAnsi"/>
                <w:noProof/>
                <w:webHidden/>
              </w:rPr>
              <w:t>13</w:t>
            </w:r>
            <w:r w:rsidR="00F86DE5" w:rsidRPr="00F86DE5">
              <w:rPr>
                <w:rFonts w:asciiTheme="minorHAnsi" w:hAnsiTheme="minorHAnsi" w:cstheme="minorHAnsi"/>
                <w:noProof/>
                <w:webHidden/>
              </w:rPr>
              <w:fldChar w:fldCharType="end"/>
            </w:r>
          </w:hyperlink>
        </w:p>
        <w:p w14:paraId="1FA7AD0B" w14:textId="7BC85729" w:rsidR="00202B4A" w:rsidRPr="00F86DE5" w:rsidRDefault="005E1474" w:rsidP="00F86DE5">
          <w:pPr>
            <w:tabs>
              <w:tab w:val="right" w:pos="10080"/>
            </w:tabs>
            <w:spacing w:line="360" w:lineRule="auto"/>
            <w:rPr>
              <w:rFonts w:asciiTheme="minorHAnsi" w:hAnsiTheme="minorHAnsi" w:cstheme="minorHAnsi"/>
              <w:sz w:val="28"/>
            </w:rPr>
          </w:pPr>
          <w:r w:rsidRPr="00F86DE5">
            <w:rPr>
              <w:rFonts w:asciiTheme="minorHAnsi" w:hAnsiTheme="minorHAnsi" w:cstheme="minorHAnsi"/>
              <w:sz w:val="28"/>
            </w:rPr>
            <w:fldChar w:fldCharType="end"/>
          </w:r>
        </w:p>
      </w:sdtContent>
    </w:sdt>
    <w:bookmarkStart w:id="2" w:name="InfoAbout" w:displacedByCustomXml="prev"/>
    <w:bookmarkEnd w:id="2" w:displacedByCustomXml="prev"/>
    <w:bookmarkStart w:id="3" w:name="_Information_about_United" w:displacedByCustomXml="prev"/>
    <w:bookmarkEnd w:id="3" w:displacedByCustomXml="prev"/>
    <w:p w14:paraId="156FDC58" w14:textId="0F13803D" w:rsidR="005E1474" w:rsidRPr="002849AB" w:rsidRDefault="005E1474" w:rsidP="005E1474">
      <w:pPr>
        <w:pStyle w:val="Heading1"/>
        <w:rPr>
          <w:rFonts w:asciiTheme="minorHAnsi" w:hAnsiTheme="minorHAnsi"/>
          <w:b/>
          <w:sz w:val="36"/>
        </w:rPr>
      </w:pPr>
      <w:bookmarkStart w:id="4" w:name="_Toc189227091"/>
      <w:r w:rsidRPr="002849AB">
        <w:rPr>
          <w:rFonts w:asciiTheme="minorHAnsi" w:hAnsiTheme="minorHAnsi"/>
          <w:b/>
          <w:sz w:val="36"/>
        </w:rPr>
        <w:lastRenderedPageBreak/>
        <w:t>Application Timeline + Process</w:t>
      </w:r>
      <w:bookmarkEnd w:id="4"/>
    </w:p>
    <w:p w14:paraId="32ADE987" w14:textId="77777777" w:rsidR="005E1474" w:rsidRPr="005E1474" w:rsidRDefault="005E1474" w:rsidP="005E1474"/>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958"/>
        <w:gridCol w:w="3002"/>
        <w:gridCol w:w="3097"/>
      </w:tblGrid>
      <w:tr w:rsidR="002C69B0" w:rsidRPr="00654B52" w14:paraId="7A25BD70" w14:textId="77777777" w:rsidTr="00F86DE5">
        <w:trPr>
          <w:trHeight w:val="164"/>
        </w:trPr>
        <w:tc>
          <w:tcPr>
            <w:tcW w:w="3958" w:type="dxa"/>
            <w:vAlign w:val="center"/>
          </w:tcPr>
          <w:p w14:paraId="74F08E73" w14:textId="1B0769FA" w:rsidR="002C69B0" w:rsidRPr="00D552C9" w:rsidRDefault="002C69B0" w:rsidP="004165A8">
            <w:pPr>
              <w:spacing w:line="276" w:lineRule="auto"/>
              <w:jc w:val="center"/>
              <w:rPr>
                <w:rFonts w:asciiTheme="minorHAnsi" w:hAnsiTheme="minorHAnsi" w:cs="Calibri"/>
                <w:b/>
                <w:color w:val="000000"/>
                <w:sz w:val="28"/>
              </w:rPr>
            </w:pPr>
            <w:r w:rsidRPr="00D552C9">
              <w:rPr>
                <w:rFonts w:asciiTheme="minorHAnsi" w:hAnsiTheme="minorHAnsi" w:cs="Calibri"/>
                <w:b/>
                <w:color w:val="000000"/>
                <w:sz w:val="28"/>
              </w:rPr>
              <w:t>Important Dates:</w:t>
            </w:r>
          </w:p>
        </w:tc>
        <w:tc>
          <w:tcPr>
            <w:tcW w:w="3002" w:type="dxa"/>
            <w:vAlign w:val="center"/>
          </w:tcPr>
          <w:p w14:paraId="5C598F19" w14:textId="162C22FA" w:rsidR="002C69B0" w:rsidRPr="002C69B0" w:rsidRDefault="002C69B0" w:rsidP="002C69B0">
            <w:pPr>
              <w:spacing w:line="276" w:lineRule="auto"/>
              <w:jc w:val="center"/>
              <w:rPr>
                <w:rFonts w:asciiTheme="minorHAnsi" w:hAnsiTheme="minorHAnsi" w:cs="Calibri"/>
                <w:b/>
                <w:color w:val="000000"/>
                <w:sz w:val="28"/>
              </w:rPr>
            </w:pPr>
            <w:r w:rsidRPr="00D552C9">
              <w:rPr>
                <w:rFonts w:asciiTheme="minorHAnsi" w:hAnsiTheme="minorHAnsi" w:cs="Calibri"/>
                <w:b/>
                <w:color w:val="000000"/>
                <w:sz w:val="28"/>
              </w:rPr>
              <w:t>1700 hour</w:t>
            </w:r>
          </w:p>
        </w:tc>
        <w:tc>
          <w:tcPr>
            <w:tcW w:w="3097" w:type="dxa"/>
            <w:vAlign w:val="center"/>
          </w:tcPr>
          <w:p w14:paraId="388FA7D1" w14:textId="63A1A6A4" w:rsidR="002C69B0" w:rsidRPr="00D552C9" w:rsidRDefault="002C69B0" w:rsidP="00F221BC">
            <w:pPr>
              <w:spacing w:line="276" w:lineRule="auto"/>
              <w:jc w:val="center"/>
              <w:rPr>
                <w:rFonts w:asciiTheme="minorHAnsi" w:hAnsiTheme="minorHAnsi" w:cs="Calibri"/>
                <w:b/>
                <w:color w:val="000000"/>
                <w:sz w:val="28"/>
              </w:rPr>
            </w:pPr>
            <w:r>
              <w:rPr>
                <w:rFonts w:asciiTheme="minorHAnsi" w:hAnsiTheme="minorHAnsi" w:cs="Calibri"/>
                <w:b/>
                <w:color w:val="000000"/>
                <w:sz w:val="28"/>
              </w:rPr>
              <w:t>900 hour</w:t>
            </w:r>
          </w:p>
        </w:tc>
      </w:tr>
      <w:tr w:rsidR="002C69B0" w:rsidRPr="00654B52" w14:paraId="100895E7" w14:textId="79D9E5D2" w:rsidTr="00F86DE5">
        <w:trPr>
          <w:trHeight w:val="164"/>
        </w:trPr>
        <w:tc>
          <w:tcPr>
            <w:tcW w:w="3958" w:type="dxa"/>
            <w:vAlign w:val="center"/>
          </w:tcPr>
          <w:p w14:paraId="36AF7DDD" w14:textId="77777777" w:rsidR="002C69B0" w:rsidRPr="00654B52" w:rsidRDefault="002C69B0" w:rsidP="002C69B0">
            <w:pPr>
              <w:spacing w:line="276" w:lineRule="auto"/>
              <w:rPr>
                <w:rFonts w:asciiTheme="minorHAnsi" w:hAnsiTheme="minorHAnsi" w:cs="Calibri"/>
                <w:b/>
                <w:color w:val="000000"/>
                <w:sz w:val="22"/>
              </w:rPr>
            </w:pPr>
            <w:r>
              <w:rPr>
                <w:rFonts w:asciiTheme="minorHAnsi" w:hAnsiTheme="minorHAnsi" w:cs="Calibri"/>
                <w:b/>
                <w:color w:val="000000"/>
                <w:sz w:val="22"/>
              </w:rPr>
              <w:t>RFP Announcement</w:t>
            </w:r>
          </w:p>
        </w:tc>
        <w:tc>
          <w:tcPr>
            <w:tcW w:w="3002" w:type="dxa"/>
          </w:tcPr>
          <w:p w14:paraId="7833BCA3" w14:textId="2DEECBEA" w:rsidR="002C69B0" w:rsidRDefault="00AB4376" w:rsidP="00AB4376">
            <w:pPr>
              <w:spacing w:line="276" w:lineRule="auto"/>
              <w:jc w:val="center"/>
              <w:rPr>
                <w:rFonts w:asciiTheme="minorHAnsi" w:hAnsiTheme="minorHAnsi" w:cs="Calibri"/>
                <w:color w:val="000000"/>
                <w:sz w:val="22"/>
              </w:rPr>
            </w:pPr>
            <w:r>
              <w:rPr>
                <w:rFonts w:asciiTheme="minorHAnsi" w:hAnsiTheme="minorHAnsi" w:cs="Calibri"/>
                <w:color w:val="000000"/>
                <w:sz w:val="22"/>
              </w:rPr>
              <w:t>February 3</w:t>
            </w:r>
            <w:r w:rsidR="002C69B0" w:rsidRPr="00E65179">
              <w:rPr>
                <w:rFonts w:asciiTheme="minorHAnsi" w:hAnsiTheme="minorHAnsi" w:cs="Calibri"/>
                <w:color w:val="000000"/>
                <w:sz w:val="22"/>
              </w:rPr>
              <w:t>, 2024</w:t>
            </w:r>
          </w:p>
        </w:tc>
        <w:tc>
          <w:tcPr>
            <w:tcW w:w="3097" w:type="dxa"/>
          </w:tcPr>
          <w:p w14:paraId="3752ABD1" w14:textId="380E7675" w:rsidR="002C69B0" w:rsidRDefault="00AB4376" w:rsidP="002C69B0">
            <w:pPr>
              <w:spacing w:line="276" w:lineRule="auto"/>
              <w:jc w:val="center"/>
              <w:rPr>
                <w:rFonts w:asciiTheme="minorHAnsi" w:hAnsiTheme="minorHAnsi" w:cs="Calibri"/>
                <w:color w:val="000000"/>
                <w:sz w:val="22"/>
              </w:rPr>
            </w:pPr>
            <w:r>
              <w:rPr>
                <w:rFonts w:asciiTheme="minorHAnsi" w:hAnsiTheme="minorHAnsi" w:cs="Calibri"/>
                <w:color w:val="000000"/>
                <w:sz w:val="22"/>
              </w:rPr>
              <w:t>February 3</w:t>
            </w:r>
            <w:r w:rsidR="002C69B0" w:rsidRPr="007E4906">
              <w:rPr>
                <w:rFonts w:asciiTheme="minorHAnsi" w:hAnsiTheme="minorHAnsi" w:cs="Calibri"/>
                <w:color w:val="000000"/>
                <w:sz w:val="22"/>
              </w:rPr>
              <w:t>, 2025</w:t>
            </w:r>
          </w:p>
        </w:tc>
      </w:tr>
      <w:tr w:rsidR="00416A14" w:rsidRPr="00654B52" w14:paraId="5652E00C" w14:textId="79963495" w:rsidTr="00F86DE5">
        <w:trPr>
          <w:trHeight w:val="341"/>
        </w:trPr>
        <w:tc>
          <w:tcPr>
            <w:tcW w:w="3958" w:type="dxa"/>
            <w:vAlign w:val="center"/>
          </w:tcPr>
          <w:p w14:paraId="5ABAF970" w14:textId="77777777" w:rsidR="00F86DE5" w:rsidRDefault="00416A14" w:rsidP="00390448">
            <w:pPr>
              <w:spacing w:line="276" w:lineRule="auto"/>
              <w:rPr>
                <w:rFonts w:asciiTheme="minorHAnsi" w:hAnsiTheme="minorHAnsi" w:cs="Calibri"/>
                <w:b/>
                <w:color w:val="000000"/>
                <w:sz w:val="22"/>
              </w:rPr>
            </w:pPr>
            <w:r w:rsidRPr="00416A14">
              <w:rPr>
                <w:rFonts w:asciiTheme="minorHAnsi" w:hAnsiTheme="minorHAnsi" w:cs="Calibri"/>
                <w:b/>
                <w:color w:val="000000"/>
                <w:sz w:val="22"/>
              </w:rPr>
              <w:t xml:space="preserve">RFP Informational Sessions </w:t>
            </w:r>
          </w:p>
          <w:p w14:paraId="54649602" w14:textId="5CB3045B" w:rsidR="00416A14" w:rsidRPr="00F86DE5" w:rsidRDefault="00F86DE5" w:rsidP="00390448">
            <w:pPr>
              <w:spacing w:line="276" w:lineRule="auto"/>
              <w:rPr>
                <w:rFonts w:asciiTheme="minorHAnsi" w:hAnsiTheme="minorHAnsi" w:cs="Calibri"/>
                <w:color w:val="000000"/>
                <w:sz w:val="20"/>
                <w:szCs w:val="20"/>
                <w:highlight w:val="yellow"/>
              </w:rPr>
            </w:pPr>
            <w:r w:rsidRPr="00F86DE5">
              <w:rPr>
                <w:rFonts w:asciiTheme="minorHAnsi" w:hAnsiTheme="minorHAnsi" w:cs="Calibri"/>
                <w:color w:val="000000"/>
                <w:sz w:val="22"/>
              </w:rPr>
              <w:t>(In Person &amp; Virtual)</w:t>
            </w:r>
          </w:p>
        </w:tc>
        <w:tc>
          <w:tcPr>
            <w:tcW w:w="6099" w:type="dxa"/>
            <w:gridSpan w:val="2"/>
          </w:tcPr>
          <w:p w14:paraId="126C3929" w14:textId="60A760D0" w:rsidR="00416A14" w:rsidRPr="004165A8" w:rsidRDefault="005A1871" w:rsidP="002C69B0">
            <w:pPr>
              <w:spacing w:line="276" w:lineRule="auto"/>
              <w:jc w:val="center"/>
              <w:rPr>
                <w:rFonts w:asciiTheme="minorHAnsi" w:hAnsiTheme="minorHAnsi" w:cs="Calibri"/>
                <w:color w:val="000000"/>
                <w:sz w:val="22"/>
                <w:szCs w:val="20"/>
                <w:highlight w:val="yellow"/>
              </w:rPr>
            </w:pPr>
            <w:hyperlink r:id="rId9" w:history="1">
              <w:r w:rsidR="00416A14" w:rsidRPr="00686BA5">
                <w:rPr>
                  <w:rStyle w:val="Hyperlink"/>
                  <w:rFonts w:asciiTheme="minorHAnsi" w:hAnsiTheme="minorHAnsi" w:cs="Calibri"/>
                  <w:sz w:val="22"/>
                  <w:szCs w:val="20"/>
                </w:rPr>
                <w:t>https://forms.office.com/r/68FHi8CRTE</w:t>
              </w:r>
            </w:hyperlink>
            <w:r w:rsidR="00416A14">
              <w:rPr>
                <w:rFonts w:asciiTheme="minorHAnsi" w:hAnsiTheme="minorHAnsi" w:cs="Calibri"/>
                <w:color w:val="000000"/>
                <w:sz w:val="22"/>
                <w:szCs w:val="20"/>
              </w:rPr>
              <w:t xml:space="preserve"> </w:t>
            </w:r>
          </w:p>
        </w:tc>
      </w:tr>
      <w:tr w:rsidR="002C69B0" w:rsidRPr="00654B52" w14:paraId="5731FC6A" w14:textId="29300346" w:rsidTr="00F86DE5">
        <w:trPr>
          <w:trHeight w:val="164"/>
        </w:trPr>
        <w:tc>
          <w:tcPr>
            <w:tcW w:w="3958" w:type="dxa"/>
            <w:shd w:val="clear" w:color="auto" w:fill="BDD6EE" w:themeFill="accent1" w:themeFillTint="66"/>
            <w:vAlign w:val="center"/>
          </w:tcPr>
          <w:p w14:paraId="0A2A4274" w14:textId="77777777" w:rsidR="002C69B0" w:rsidRPr="00654B52" w:rsidRDefault="002C69B0" w:rsidP="002C69B0">
            <w:pPr>
              <w:spacing w:line="276" w:lineRule="auto"/>
              <w:rPr>
                <w:rFonts w:asciiTheme="minorHAnsi" w:hAnsiTheme="minorHAnsi" w:cs="Calibri"/>
                <w:b/>
                <w:color w:val="000000"/>
                <w:sz w:val="22"/>
              </w:rPr>
            </w:pPr>
            <w:r>
              <w:rPr>
                <w:rFonts w:asciiTheme="minorHAnsi" w:hAnsiTheme="minorHAnsi" w:cs="Calibri"/>
                <w:b/>
                <w:color w:val="000000"/>
                <w:sz w:val="22"/>
              </w:rPr>
              <w:t xml:space="preserve">Host Site Proposals Due </w:t>
            </w:r>
          </w:p>
        </w:tc>
        <w:tc>
          <w:tcPr>
            <w:tcW w:w="3002" w:type="dxa"/>
            <w:shd w:val="clear" w:color="auto" w:fill="BDD6EE" w:themeFill="accent1" w:themeFillTint="66"/>
          </w:tcPr>
          <w:p w14:paraId="59400599" w14:textId="3823A6C4" w:rsidR="002C69B0" w:rsidRDefault="002C69B0" w:rsidP="002C69B0">
            <w:pPr>
              <w:spacing w:line="276" w:lineRule="auto"/>
              <w:jc w:val="center"/>
              <w:rPr>
                <w:rFonts w:asciiTheme="minorHAnsi" w:hAnsiTheme="minorHAnsi" w:cs="Calibri"/>
                <w:sz w:val="22"/>
              </w:rPr>
            </w:pPr>
            <w:r>
              <w:rPr>
                <w:rFonts w:asciiTheme="minorHAnsi" w:hAnsiTheme="minorHAnsi" w:cs="Calibri"/>
                <w:sz w:val="22"/>
              </w:rPr>
              <w:t>April 4, 2025</w:t>
            </w:r>
          </w:p>
        </w:tc>
        <w:tc>
          <w:tcPr>
            <w:tcW w:w="3097" w:type="dxa"/>
            <w:shd w:val="clear" w:color="auto" w:fill="BDD6EE" w:themeFill="accent1" w:themeFillTint="66"/>
          </w:tcPr>
          <w:p w14:paraId="31FA608F" w14:textId="5EEC7CEE" w:rsidR="002C69B0" w:rsidRDefault="00BF2BFC" w:rsidP="00BF2BFC">
            <w:pPr>
              <w:spacing w:line="276" w:lineRule="auto"/>
              <w:jc w:val="center"/>
              <w:rPr>
                <w:rFonts w:asciiTheme="minorHAnsi" w:hAnsiTheme="minorHAnsi" w:cs="Calibri"/>
                <w:sz w:val="22"/>
              </w:rPr>
            </w:pPr>
            <w:r>
              <w:rPr>
                <w:rFonts w:asciiTheme="minorHAnsi" w:hAnsiTheme="minorHAnsi" w:cs="Calibri"/>
                <w:color w:val="000000"/>
                <w:sz w:val="22"/>
              </w:rPr>
              <w:t>October 17</w:t>
            </w:r>
            <w:r w:rsidR="002C69B0">
              <w:rPr>
                <w:rFonts w:asciiTheme="minorHAnsi" w:hAnsiTheme="minorHAnsi" w:cs="Calibri"/>
                <w:color w:val="000000"/>
                <w:sz w:val="22"/>
              </w:rPr>
              <w:t>, 2025</w:t>
            </w:r>
          </w:p>
        </w:tc>
      </w:tr>
      <w:tr w:rsidR="002C69B0" w:rsidRPr="00654B52" w14:paraId="5D4589C3" w14:textId="6D571667" w:rsidTr="00F86DE5">
        <w:trPr>
          <w:trHeight w:val="575"/>
        </w:trPr>
        <w:tc>
          <w:tcPr>
            <w:tcW w:w="3958" w:type="dxa"/>
            <w:vAlign w:val="center"/>
          </w:tcPr>
          <w:p w14:paraId="33AD5EAD" w14:textId="77777777" w:rsidR="002C69B0" w:rsidRPr="00654B52" w:rsidRDefault="002C69B0" w:rsidP="002C69B0">
            <w:pPr>
              <w:spacing w:line="276" w:lineRule="auto"/>
              <w:rPr>
                <w:rFonts w:asciiTheme="minorHAnsi" w:hAnsiTheme="minorHAnsi" w:cs="Calibri"/>
                <w:b/>
                <w:color w:val="000000"/>
                <w:sz w:val="22"/>
              </w:rPr>
            </w:pPr>
            <w:r w:rsidRPr="00654B52">
              <w:rPr>
                <w:rFonts w:asciiTheme="minorHAnsi" w:hAnsiTheme="minorHAnsi" w:cs="Calibri"/>
                <w:b/>
                <w:color w:val="000000"/>
                <w:sz w:val="22"/>
              </w:rPr>
              <w:t>Project Proposal Review Period</w:t>
            </w:r>
          </w:p>
          <w:p w14:paraId="1D15E978" w14:textId="196BBD9B" w:rsidR="002C69B0" w:rsidRPr="00654B52" w:rsidRDefault="002C69B0" w:rsidP="002C69B0">
            <w:pPr>
              <w:spacing w:line="276" w:lineRule="auto"/>
              <w:rPr>
                <w:rFonts w:asciiTheme="minorHAnsi" w:hAnsiTheme="minorHAnsi" w:cs="Calibri"/>
                <w:color w:val="000000"/>
                <w:sz w:val="22"/>
              </w:rPr>
            </w:pPr>
          </w:p>
        </w:tc>
        <w:tc>
          <w:tcPr>
            <w:tcW w:w="3002" w:type="dxa"/>
          </w:tcPr>
          <w:p w14:paraId="51D15AB5" w14:textId="6537EABE" w:rsidR="002C69B0" w:rsidRDefault="002C69B0" w:rsidP="002C69B0">
            <w:pPr>
              <w:spacing w:line="276" w:lineRule="auto"/>
              <w:jc w:val="center"/>
              <w:rPr>
                <w:rFonts w:asciiTheme="minorHAnsi" w:hAnsiTheme="minorHAnsi" w:cs="Calibri"/>
                <w:color w:val="000000"/>
                <w:sz w:val="22"/>
              </w:rPr>
            </w:pPr>
            <w:r>
              <w:rPr>
                <w:rFonts w:asciiTheme="minorHAnsi" w:hAnsiTheme="minorHAnsi" w:cs="Calibri"/>
                <w:sz w:val="22"/>
              </w:rPr>
              <w:t xml:space="preserve">April </w:t>
            </w:r>
            <w:r w:rsidR="00B8177C">
              <w:rPr>
                <w:rFonts w:asciiTheme="minorHAnsi" w:hAnsiTheme="minorHAnsi" w:cs="Calibri"/>
                <w:sz w:val="22"/>
              </w:rPr>
              <w:t>7, 2025 – April 19, 2025</w:t>
            </w:r>
          </w:p>
        </w:tc>
        <w:tc>
          <w:tcPr>
            <w:tcW w:w="3097" w:type="dxa"/>
          </w:tcPr>
          <w:p w14:paraId="4103600F" w14:textId="50323376" w:rsidR="002C69B0" w:rsidRDefault="00BF2BFC" w:rsidP="00B8177C">
            <w:pPr>
              <w:spacing w:line="276" w:lineRule="auto"/>
              <w:jc w:val="center"/>
              <w:rPr>
                <w:rFonts w:asciiTheme="minorHAnsi" w:hAnsiTheme="minorHAnsi" w:cs="Calibri"/>
                <w:color w:val="000000"/>
                <w:sz w:val="22"/>
              </w:rPr>
            </w:pPr>
            <w:r>
              <w:rPr>
                <w:rFonts w:asciiTheme="minorHAnsi" w:hAnsiTheme="minorHAnsi" w:cs="Calibri"/>
                <w:sz w:val="22"/>
              </w:rPr>
              <w:t>October 20, 2025 – October 24, 2025</w:t>
            </w:r>
          </w:p>
        </w:tc>
      </w:tr>
      <w:tr w:rsidR="002C69B0" w:rsidRPr="00654B52" w14:paraId="2778EAC0" w14:textId="3988F5FE" w:rsidTr="00F86DE5">
        <w:trPr>
          <w:trHeight w:val="164"/>
        </w:trPr>
        <w:tc>
          <w:tcPr>
            <w:tcW w:w="3958" w:type="dxa"/>
            <w:vAlign w:val="center"/>
          </w:tcPr>
          <w:p w14:paraId="4FC2E278" w14:textId="77777777" w:rsidR="002C69B0" w:rsidRPr="00654B52" w:rsidRDefault="002C69B0" w:rsidP="002C69B0">
            <w:pPr>
              <w:spacing w:line="276" w:lineRule="auto"/>
              <w:rPr>
                <w:rFonts w:asciiTheme="minorHAnsi" w:hAnsiTheme="minorHAnsi" w:cs="Calibri"/>
                <w:b/>
                <w:color w:val="000000"/>
                <w:sz w:val="22"/>
              </w:rPr>
            </w:pPr>
            <w:r w:rsidRPr="00654B52">
              <w:rPr>
                <w:rFonts w:asciiTheme="minorHAnsi" w:hAnsiTheme="minorHAnsi" w:cs="Calibri"/>
                <w:b/>
                <w:color w:val="000000"/>
                <w:sz w:val="22"/>
              </w:rPr>
              <w:t>Notification of Status</w:t>
            </w:r>
          </w:p>
        </w:tc>
        <w:tc>
          <w:tcPr>
            <w:tcW w:w="3002" w:type="dxa"/>
          </w:tcPr>
          <w:p w14:paraId="4DEDB94E" w14:textId="7CC0A828" w:rsidR="002C69B0" w:rsidRDefault="00B8177C" w:rsidP="002C69B0">
            <w:pPr>
              <w:spacing w:line="276" w:lineRule="auto"/>
              <w:jc w:val="center"/>
              <w:rPr>
                <w:rFonts w:asciiTheme="minorHAnsi" w:hAnsiTheme="minorHAnsi" w:cs="Calibri"/>
                <w:color w:val="000000"/>
                <w:sz w:val="22"/>
              </w:rPr>
            </w:pPr>
            <w:r>
              <w:rPr>
                <w:rFonts w:asciiTheme="minorHAnsi" w:hAnsiTheme="minorHAnsi" w:cs="Calibri"/>
                <w:sz w:val="22"/>
              </w:rPr>
              <w:t>April 21</w:t>
            </w:r>
            <w:r w:rsidR="002C69B0" w:rsidRPr="00E65179">
              <w:rPr>
                <w:rFonts w:asciiTheme="minorHAnsi" w:hAnsiTheme="minorHAnsi" w:cs="Calibri"/>
                <w:sz w:val="22"/>
              </w:rPr>
              <w:t>, 2025</w:t>
            </w:r>
          </w:p>
        </w:tc>
        <w:tc>
          <w:tcPr>
            <w:tcW w:w="3097" w:type="dxa"/>
          </w:tcPr>
          <w:p w14:paraId="5651E33E" w14:textId="327DC620" w:rsidR="002C69B0" w:rsidRDefault="00BF2BFC" w:rsidP="002C69B0">
            <w:pPr>
              <w:spacing w:line="276" w:lineRule="auto"/>
              <w:jc w:val="center"/>
              <w:rPr>
                <w:rFonts w:asciiTheme="minorHAnsi" w:hAnsiTheme="minorHAnsi" w:cs="Calibri"/>
                <w:color w:val="000000"/>
                <w:sz w:val="22"/>
              </w:rPr>
            </w:pPr>
            <w:r>
              <w:rPr>
                <w:rFonts w:asciiTheme="minorHAnsi" w:hAnsiTheme="minorHAnsi" w:cs="Calibri"/>
                <w:color w:val="000000"/>
                <w:sz w:val="22"/>
              </w:rPr>
              <w:t>October 27, 2025</w:t>
            </w:r>
            <w:r w:rsidR="002C69B0" w:rsidRPr="007E4906">
              <w:rPr>
                <w:rFonts w:asciiTheme="minorHAnsi" w:hAnsiTheme="minorHAnsi" w:cs="Calibri"/>
                <w:color w:val="000000"/>
                <w:sz w:val="22"/>
              </w:rPr>
              <w:t xml:space="preserve"> </w:t>
            </w:r>
          </w:p>
        </w:tc>
      </w:tr>
      <w:tr w:rsidR="002C69B0" w:rsidRPr="00654B52" w14:paraId="749A8AFC" w14:textId="1E87B6CA" w:rsidTr="00F86DE5">
        <w:trPr>
          <w:trHeight w:val="305"/>
        </w:trPr>
        <w:tc>
          <w:tcPr>
            <w:tcW w:w="3958" w:type="dxa"/>
            <w:vAlign w:val="center"/>
          </w:tcPr>
          <w:p w14:paraId="64D27F33" w14:textId="77777777" w:rsidR="002C69B0" w:rsidRPr="00654B52" w:rsidRDefault="002C69B0" w:rsidP="002C69B0">
            <w:pPr>
              <w:spacing w:line="276" w:lineRule="auto"/>
              <w:rPr>
                <w:rFonts w:asciiTheme="minorHAnsi" w:hAnsiTheme="minorHAnsi" w:cs="Calibri"/>
                <w:b/>
                <w:color w:val="000000"/>
                <w:sz w:val="22"/>
              </w:rPr>
            </w:pPr>
            <w:r w:rsidRPr="00654B52">
              <w:rPr>
                <w:rFonts w:asciiTheme="minorHAnsi" w:hAnsiTheme="minorHAnsi" w:cs="Calibri"/>
                <w:b/>
                <w:color w:val="000000"/>
                <w:sz w:val="22"/>
              </w:rPr>
              <w:t>Proposal Clarification &amp; Revision Period</w:t>
            </w:r>
          </w:p>
          <w:p w14:paraId="7A66A1E3" w14:textId="77777777" w:rsidR="002C69B0" w:rsidRPr="00654B52" w:rsidRDefault="002C69B0" w:rsidP="002C69B0">
            <w:pPr>
              <w:spacing w:line="276" w:lineRule="auto"/>
              <w:rPr>
                <w:rFonts w:asciiTheme="minorHAnsi" w:hAnsiTheme="minorHAnsi" w:cs="Calibri"/>
                <w:b/>
                <w:color w:val="000000"/>
                <w:sz w:val="22"/>
              </w:rPr>
            </w:pPr>
            <w:r w:rsidRPr="00654B52">
              <w:rPr>
                <w:rFonts w:asciiTheme="minorHAnsi" w:hAnsiTheme="minorHAnsi" w:cs="Calibri"/>
                <w:color w:val="000000"/>
                <w:sz w:val="18"/>
              </w:rPr>
              <w:t>Some acceptances may be contingent on clarification responses</w:t>
            </w:r>
          </w:p>
        </w:tc>
        <w:tc>
          <w:tcPr>
            <w:tcW w:w="3002" w:type="dxa"/>
          </w:tcPr>
          <w:p w14:paraId="6FDC7303" w14:textId="4A41B1F9" w:rsidR="002C69B0" w:rsidRDefault="00B8177C" w:rsidP="002C69B0">
            <w:pPr>
              <w:spacing w:line="276" w:lineRule="auto"/>
              <w:jc w:val="center"/>
              <w:rPr>
                <w:rFonts w:asciiTheme="minorHAnsi" w:hAnsiTheme="minorHAnsi" w:cs="Calibri"/>
                <w:color w:val="000000"/>
                <w:sz w:val="22"/>
              </w:rPr>
            </w:pPr>
            <w:r>
              <w:rPr>
                <w:rFonts w:asciiTheme="minorHAnsi" w:hAnsiTheme="minorHAnsi" w:cs="Calibri"/>
                <w:color w:val="000000"/>
                <w:sz w:val="22"/>
              </w:rPr>
              <w:t>April 21, 2025 – April 25, 2025</w:t>
            </w:r>
          </w:p>
        </w:tc>
        <w:tc>
          <w:tcPr>
            <w:tcW w:w="3097" w:type="dxa"/>
          </w:tcPr>
          <w:p w14:paraId="577C211F" w14:textId="6EDBDF04" w:rsidR="002C69B0" w:rsidRDefault="00BF2BFC" w:rsidP="00BF2BFC">
            <w:pPr>
              <w:spacing w:line="276" w:lineRule="auto"/>
              <w:jc w:val="center"/>
              <w:rPr>
                <w:rFonts w:asciiTheme="minorHAnsi" w:hAnsiTheme="minorHAnsi" w:cs="Calibri"/>
                <w:color w:val="000000"/>
                <w:sz w:val="22"/>
              </w:rPr>
            </w:pPr>
            <w:r>
              <w:rPr>
                <w:rFonts w:asciiTheme="minorHAnsi" w:hAnsiTheme="minorHAnsi" w:cs="Calibri"/>
                <w:color w:val="000000"/>
                <w:sz w:val="22"/>
              </w:rPr>
              <w:t>October 27, 2025 – October 31, 2025</w:t>
            </w:r>
          </w:p>
        </w:tc>
      </w:tr>
      <w:tr w:rsidR="002C69B0" w:rsidRPr="00654B52" w14:paraId="16DC8594" w14:textId="500F95E0" w:rsidTr="00F86DE5">
        <w:trPr>
          <w:trHeight w:val="297"/>
        </w:trPr>
        <w:tc>
          <w:tcPr>
            <w:tcW w:w="3958" w:type="dxa"/>
          </w:tcPr>
          <w:p w14:paraId="67D2E3B9" w14:textId="7F8F33FA" w:rsidR="002C69B0" w:rsidRPr="0031444C" w:rsidRDefault="002C69B0" w:rsidP="002C69B0">
            <w:pPr>
              <w:spacing w:line="276" w:lineRule="auto"/>
              <w:rPr>
                <w:rFonts w:cs="Calibri"/>
                <w:b/>
                <w:color w:val="000000"/>
                <w:sz w:val="28"/>
              </w:rPr>
            </w:pPr>
            <w:r w:rsidRPr="008F0FDB">
              <w:rPr>
                <w:rFonts w:asciiTheme="minorHAnsi" w:hAnsiTheme="minorHAnsi" w:cs="Calibri"/>
                <w:b/>
                <w:color w:val="000000"/>
                <w:sz w:val="22"/>
              </w:rPr>
              <w:t>Positions Launch for Recruitment</w:t>
            </w:r>
            <w:r>
              <w:rPr>
                <w:rFonts w:asciiTheme="minorHAnsi" w:hAnsiTheme="minorHAnsi" w:cs="Calibri"/>
                <w:b/>
                <w:color w:val="000000"/>
                <w:sz w:val="22"/>
              </w:rPr>
              <w:t xml:space="preserve"> </w:t>
            </w:r>
          </w:p>
        </w:tc>
        <w:tc>
          <w:tcPr>
            <w:tcW w:w="3002" w:type="dxa"/>
          </w:tcPr>
          <w:p w14:paraId="4CB7BAC6" w14:textId="1A97D1B9" w:rsidR="002C69B0" w:rsidRDefault="00B8177C" w:rsidP="002C69B0">
            <w:pPr>
              <w:spacing w:line="276" w:lineRule="auto"/>
              <w:jc w:val="center"/>
              <w:rPr>
                <w:rFonts w:asciiTheme="minorHAnsi" w:hAnsiTheme="minorHAnsi" w:cs="Calibri"/>
                <w:color w:val="000000"/>
                <w:sz w:val="22"/>
              </w:rPr>
            </w:pPr>
            <w:r>
              <w:rPr>
                <w:rFonts w:asciiTheme="minorHAnsi" w:hAnsiTheme="minorHAnsi" w:cs="Calibri"/>
                <w:color w:val="000000"/>
                <w:sz w:val="22"/>
              </w:rPr>
              <w:t>April 28, 2025</w:t>
            </w:r>
          </w:p>
        </w:tc>
        <w:tc>
          <w:tcPr>
            <w:tcW w:w="3097" w:type="dxa"/>
          </w:tcPr>
          <w:p w14:paraId="00F596A2" w14:textId="10754C0B" w:rsidR="002C69B0" w:rsidRDefault="00BF2BFC" w:rsidP="00BF2BFC">
            <w:pPr>
              <w:spacing w:line="276" w:lineRule="auto"/>
              <w:jc w:val="center"/>
              <w:rPr>
                <w:rFonts w:asciiTheme="minorHAnsi" w:hAnsiTheme="minorHAnsi" w:cs="Calibri"/>
                <w:color w:val="000000"/>
                <w:sz w:val="22"/>
              </w:rPr>
            </w:pPr>
            <w:r>
              <w:rPr>
                <w:rFonts w:asciiTheme="minorHAnsi" w:hAnsiTheme="minorHAnsi" w:cs="Calibri"/>
                <w:color w:val="000000"/>
                <w:sz w:val="22"/>
              </w:rPr>
              <w:t>November 3, 2025</w:t>
            </w:r>
          </w:p>
        </w:tc>
      </w:tr>
      <w:tr w:rsidR="002C69B0" w:rsidRPr="00654B52" w14:paraId="6DC8F488" w14:textId="0FA4C531" w:rsidTr="00F86DE5">
        <w:trPr>
          <w:trHeight w:val="251"/>
        </w:trPr>
        <w:tc>
          <w:tcPr>
            <w:tcW w:w="3958" w:type="dxa"/>
            <w:vAlign w:val="center"/>
          </w:tcPr>
          <w:p w14:paraId="3F93F297" w14:textId="689562AC" w:rsidR="002C69B0" w:rsidRPr="00002584" w:rsidRDefault="002C69B0" w:rsidP="002C69B0">
            <w:pPr>
              <w:spacing w:line="276" w:lineRule="auto"/>
              <w:rPr>
                <w:rFonts w:asciiTheme="minorHAnsi" w:hAnsiTheme="minorHAnsi" w:cs="Calibri"/>
                <w:b/>
                <w:i/>
                <w:color w:val="000000"/>
                <w:sz w:val="22"/>
              </w:rPr>
            </w:pPr>
            <w:r w:rsidRPr="00654B52">
              <w:rPr>
                <w:rFonts w:asciiTheme="minorHAnsi" w:hAnsiTheme="minorHAnsi" w:cs="Calibri"/>
                <w:b/>
                <w:color w:val="000000"/>
                <w:sz w:val="22"/>
              </w:rPr>
              <w:t>Deadline to Recruit AmeriCorps Member</w:t>
            </w:r>
            <w:r>
              <w:rPr>
                <w:rFonts w:asciiTheme="minorHAnsi" w:hAnsiTheme="minorHAnsi" w:cs="Calibri"/>
                <w:b/>
                <w:color w:val="000000"/>
                <w:sz w:val="22"/>
              </w:rPr>
              <w:t xml:space="preserve"> </w:t>
            </w:r>
          </w:p>
        </w:tc>
        <w:tc>
          <w:tcPr>
            <w:tcW w:w="3002" w:type="dxa"/>
          </w:tcPr>
          <w:p w14:paraId="10E9CE10" w14:textId="3D409F97" w:rsidR="002C69B0" w:rsidRDefault="00544EB2" w:rsidP="002C69B0">
            <w:pPr>
              <w:spacing w:line="276" w:lineRule="auto"/>
              <w:jc w:val="center"/>
              <w:rPr>
                <w:rFonts w:asciiTheme="minorHAnsi" w:hAnsiTheme="minorHAnsi" w:cs="Calibri"/>
                <w:color w:val="000000"/>
                <w:sz w:val="22"/>
              </w:rPr>
            </w:pPr>
            <w:r>
              <w:rPr>
                <w:rFonts w:asciiTheme="minorHAnsi" w:hAnsiTheme="minorHAnsi" w:cs="Calibri"/>
                <w:color w:val="000000"/>
                <w:sz w:val="22"/>
              </w:rPr>
              <w:t>August 15</w:t>
            </w:r>
            <w:r w:rsidR="00B8177C">
              <w:rPr>
                <w:rFonts w:asciiTheme="minorHAnsi" w:hAnsiTheme="minorHAnsi" w:cs="Calibri"/>
                <w:color w:val="000000"/>
                <w:sz w:val="22"/>
              </w:rPr>
              <w:t>, 2025</w:t>
            </w:r>
          </w:p>
        </w:tc>
        <w:tc>
          <w:tcPr>
            <w:tcW w:w="3097" w:type="dxa"/>
          </w:tcPr>
          <w:p w14:paraId="3F2DAE1C" w14:textId="45A7BC6B" w:rsidR="002C69B0" w:rsidRDefault="00544EB2" w:rsidP="00544EB2">
            <w:pPr>
              <w:spacing w:line="276" w:lineRule="auto"/>
              <w:jc w:val="center"/>
              <w:rPr>
                <w:rFonts w:asciiTheme="minorHAnsi" w:hAnsiTheme="minorHAnsi" w:cs="Calibri"/>
                <w:color w:val="000000"/>
                <w:sz w:val="22"/>
              </w:rPr>
            </w:pPr>
            <w:r>
              <w:rPr>
                <w:rFonts w:asciiTheme="minorHAnsi" w:hAnsiTheme="minorHAnsi" w:cs="Calibri"/>
                <w:color w:val="000000"/>
                <w:sz w:val="22"/>
              </w:rPr>
              <w:t>January 15, 2026</w:t>
            </w:r>
          </w:p>
        </w:tc>
      </w:tr>
      <w:tr w:rsidR="00BF2BFC" w:rsidRPr="00654B52" w14:paraId="66672A8C" w14:textId="77777777" w:rsidTr="00F86DE5">
        <w:trPr>
          <w:trHeight w:val="251"/>
        </w:trPr>
        <w:tc>
          <w:tcPr>
            <w:tcW w:w="3958" w:type="dxa"/>
            <w:vAlign w:val="center"/>
          </w:tcPr>
          <w:p w14:paraId="62A105B9" w14:textId="2ED42EE5" w:rsidR="00BF2BFC" w:rsidRPr="00654B52" w:rsidRDefault="00BF2BFC" w:rsidP="00BF2BFC">
            <w:pPr>
              <w:spacing w:line="276" w:lineRule="auto"/>
              <w:rPr>
                <w:rFonts w:asciiTheme="minorHAnsi" w:hAnsiTheme="minorHAnsi" w:cs="Calibri"/>
                <w:b/>
                <w:color w:val="000000"/>
                <w:sz w:val="22"/>
              </w:rPr>
            </w:pPr>
            <w:r w:rsidRPr="00654B52">
              <w:rPr>
                <w:rFonts w:asciiTheme="minorHAnsi" w:hAnsiTheme="minorHAnsi" w:cs="Calibri"/>
                <w:b/>
                <w:color w:val="000000"/>
                <w:sz w:val="22"/>
              </w:rPr>
              <w:t>Due: Memorandum of Understanding</w:t>
            </w:r>
          </w:p>
        </w:tc>
        <w:tc>
          <w:tcPr>
            <w:tcW w:w="6099" w:type="dxa"/>
            <w:gridSpan w:val="2"/>
          </w:tcPr>
          <w:p w14:paraId="0FD7D731" w14:textId="2505418C" w:rsidR="00BF2BFC" w:rsidRPr="007E4906" w:rsidRDefault="00BF2BFC" w:rsidP="00BF2BFC">
            <w:pPr>
              <w:spacing w:line="276" w:lineRule="auto"/>
              <w:jc w:val="center"/>
              <w:rPr>
                <w:rFonts w:asciiTheme="minorHAnsi" w:hAnsiTheme="minorHAnsi" w:cs="Calibri"/>
                <w:color w:val="000000"/>
                <w:sz w:val="22"/>
              </w:rPr>
            </w:pPr>
            <w:r>
              <w:rPr>
                <w:rFonts w:asciiTheme="minorHAnsi" w:hAnsiTheme="minorHAnsi" w:cs="Calibri"/>
                <w:color w:val="000000"/>
                <w:sz w:val="22"/>
              </w:rPr>
              <w:t>Upon recruitment of member</w:t>
            </w:r>
          </w:p>
        </w:tc>
      </w:tr>
      <w:tr w:rsidR="002C69B0" w:rsidRPr="00654B52" w14:paraId="68259D3C" w14:textId="77777777" w:rsidTr="00F86DE5">
        <w:trPr>
          <w:trHeight w:val="251"/>
        </w:trPr>
        <w:tc>
          <w:tcPr>
            <w:tcW w:w="3958" w:type="dxa"/>
            <w:vAlign w:val="center"/>
          </w:tcPr>
          <w:p w14:paraId="4F4FFBF8" w14:textId="1342704B" w:rsidR="002C69B0" w:rsidRPr="00F86DE5" w:rsidRDefault="002C69B0" w:rsidP="002C69B0">
            <w:pPr>
              <w:spacing w:line="276" w:lineRule="auto"/>
              <w:rPr>
                <w:rFonts w:asciiTheme="minorHAnsi" w:hAnsiTheme="minorHAnsi" w:cs="Calibri"/>
                <w:b/>
                <w:color w:val="000000"/>
                <w:sz w:val="22"/>
              </w:rPr>
            </w:pPr>
            <w:r w:rsidRPr="00F86DE5">
              <w:rPr>
                <w:rFonts w:asciiTheme="minorHAnsi" w:hAnsiTheme="minorHAnsi" w:cs="Calibri"/>
                <w:b/>
                <w:color w:val="000000"/>
                <w:sz w:val="22"/>
              </w:rPr>
              <w:t>Host Site Orientation/Training</w:t>
            </w:r>
            <w:r w:rsidRPr="00F86DE5">
              <w:rPr>
                <w:rFonts w:asciiTheme="minorHAnsi" w:hAnsiTheme="minorHAnsi" w:cs="Calibri"/>
                <w:b/>
                <w:color w:val="000000"/>
                <w:sz w:val="22"/>
              </w:rPr>
              <w:br/>
            </w:r>
            <w:r w:rsidRPr="00F86DE5">
              <w:rPr>
                <w:rFonts w:asciiTheme="minorHAnsi" w:hAnsiTheme="minorHAnsi" w:cs="Calibri"/>
                <w:color w:val="000000"/>
                <w:sz w:val="18"/>
              </w:rPr>
              <w:t>Required for all supervisors</w:t>
            </w:r>
          </w:p>
        </w:tc>
        <w:tc>
          <w:tcPr>
            <w:tcW w:w="3002" w:type="dxa"/>
          </w:tcPr>
          <w:p w14:paraId="4D5A2DC1" w14:textId="67474FB9" w:rsidR="002C69B0" w:rsidRPr="00F86DE5" w:rsidRDefault="00B8177C" w:rsidP="002C69B0">
            <w:pPr>
              <w:spacing w:line="276" w:lineRule="auto"/>
              <w:jc w:val="center"/>
              <w:rPr>
                <w:rFonts w:asciiTheme="minorHAnsi" w:hAnsiTheme="minorHAnsi" w:cs="Calibri"/>
                <w:color w:val="000000"/>
                <w:sz w:val="22"/>
              </w:rPr>
            </w:pPr>
            <w:r w:rsidRPr="00F86DE5">
              <w:rPr>
                <w:rFonts w:asciiTheme="minorHAnsi" w:hAnsiTheme="minorHAnsi" w:cs="Calibri"/>
                <w:color w:val="000000"/>
                <w:sz w:val="22"/>
              </w:rPr>
              <w:t>Date TBD</w:t>
            </w:r>
          </w:p>
        </w:tc>
        <w:tc>
          <w:tcPr>
            <w:tcW w:w="3097" w:type="dxa"/>
          </w:tcPr>
          <w:p w14:paraId="6B8F00FB" w14:textId="6E680C6B" w:rsidR="002C69B0" w:rsidRPr="00F86DE5" w:rsidRDefault="00BF2BFC" w:rsidP="002C69B0">
            <w:pPr>
              <w:spacing w:line="276" w:lineRule="auto"/>
              <w:jc w:val="center"/>
              <w:rPr>
                <w:rFonts w:asciiTheme="minorHAnsi" w:hAnsiTheme="minorHAnsi" w:cs="Calibri"/>
                <w:color w:val="000000"/>
                <w:sz w:val="22"/>
              </w:rPr>
            </w:pPr>
            <w:r w:rsidRPr="00F86DE5">
              <w:rPr>
                <w:rFonts w:asciiTheme="minorHAnsi" w:hAnsiTheme="minorHAnsi" w:cs="Calibri"/>
                <w:color w:val="000000"/>
                <w:sz w:val="22"/>
              </w:rPr>
              <w:t>Date TBD</w:t>
            </w:r>
            <w:r w:rsidR="002C69B0" w:rsidRPr="00F86DE5">
              <w:rPr>
                <w:rFonts w:asciiTheme="minorHAnsi" w:hAnsiTheme="minorHAnsi" w:cs="Calibri"/>
                <w:color w:val="000000"/>
                <w:sz w:val="22"/>
              </w:rPr>
              <w:t xml:space="preserve"> </w:t>
            </w:r>
          </w:p>
        </w:tc>
      </w:tr>
      <w:tr w:rsidR="002C69B0" w:rsidRPr="00654B52" w14:paraId="7AE9D4BE" w14:textId="567D42AF" w:rsidTr="00F86DE5">
        <w:trPr>
          <w:trHeight w:val="164"/>
        </w:trPr>
        <w:tc>
          <w:tcPr>
            <w:tcW w:w="3958" w:type="dxa"/>
            <w:vAlign w:val="center"/>
          </w:tcPr>
          <w:p w14:paraId="5159FE7D" w14:textId="5C8D50E6" w:rsidR="002C69B0" w:rsidRPr="00654B52" w:rsidRDefault="002C69B0" w:rsidP="002C69B0">
            <w:pPr>
              <w:spacing w:line="276" w:lineRule="auto"/>
              <w:rPr>
                <w:rFonts w:asciiTheme="minorHAnsi" w:hAnsiTheme="minorHAnsi" w:cs="Calibri"/>
                <w:b/>
                <w:color w:val="000000"/>
                <w:sz w:val="22"/>
              </w:rPr>
            </w:pPr>
            <w:r>
              <w:rPr>
                <w:rFonts w:asciiTheme="minorHAnsi" w:hAnsiTheme="minorHAnsi" w:cs="Calibri"/>
                <w:b/>
                <w:color w:val="000000"/>
                <w:sz w:val="22"/>
              </w:rPr>
              <w:t>AmeriCorps Member</w:t>
            </w:r>
            <w:r w:rsidRPr="00654B52">
              <w:rPr>
                <w:rFonts w:asciiTheme="minorHAnsi" w:hAnsiTheme="minorHAnsi" w:cs="Calibri"/>
                <w:b/>
                <w:color w:val="000000"/>
                <w:sz w:val="22"/>
              </w:rPr>
              <w:t xml:space="preserve"> Orientation</w:t>
            </w:r>
          </w:p>
        </w:tc>
        <w:tc>
          <w:tcPr>
            <w:tcW w:w="3002" w:type="dxa"/>
          </w:tcPr>
          <w:p w14:paraId="078A49B2" w14:textId="249CD0CE" w:rsidR="002C69B0" w:rsidRDefault="00890D85" w:rsidP="002C69B0">
            <w:pPr>
              <w:spacing w:line="276" w:lineRule="auto"/>
              <w:jc w:val="center"/>
              <w:rPr>
                <w:rFonts w:asciiTheme="minorHAnsi" w:hAnsiTheme="minorHAnsi" w:cs="Calibri"/>
                <w:color w:val="000000"/>
                <w:sz w:val="22"/>
              </w:rPr>
            </w:pPr>
            <w:r>
              <w:rPr>
                <w:rFonts w:asciiTheme="minorHAnsi" w:hAnsiTheme="minorHAnsi" w:cs="Calibri"/>
                <w:color w:val="000000"/>
                <w:sz w:val="22"/>
              </w:rPr>
              <w:t>August 28</w:t>
            </w:r>
            <w:r w:rsidR="00AB4376">
              <w:rPr>
                <w:rFonts w:asciiTheme="minorHAnsi" w:hAnsiTheme="minorHAnsi" w:cs="Calibri"/>
                <w:color w:val="000000"/>
                <w:sz w:val="22"/>
              </w:rPr>
              <w:t>-29,</w:t>
            </w:r>
            <w:r w:rsidR="00B8177C">
              <w:rPr>
                <w:rFonts w:asciiTheme="minorHAnsi" w:hAnsiTheme="minorHAnsi" w:cs="Calibri"/>
                <w:color w:val="000000"/>
                <w:sz w:val="22"/>
              </w:rPr>
              <w:t xml:space="preserve"> 2025</w:t>
            </w:r>
          </w:p>
        </w:tc>
        <w:tc>
          <w:tcPr>
            <w:tcW w:w="3097" w:type="dxa"/>
          </w:tcPr>
          <w:p w14:paraId="1E741D9A" w14:textId="10478836" w:rsidR="002C69B0" w:rsidRDefault="00BF2BFC" w:rsidP="00BF2BFC">
            <w:pPr>
              <w:spacing w:line="276" w:lineRule="auto"/>
              <w:jc w:val="center"/>
              <w:rPr>
                <w:rFonts w:asciiTheme="minorHAnsi" w:hAnsiTheme="minorHAnsi" w:cs="Calibri"/>
                <w:color w:val="000000"/>
                <w:sz w:val="22"/>
              </w:rPr>
            </w:pPr>
            <w:r>
              <w:rPr>
                <w:rFonts w:asciiTheme="minorHAnsi" w:hAnsiTheme="minorHAnsi" w:cs="Calibri"/>
                <w:color w:val="000000"/>
                <w:sz w:val="22"/>
              </w:rPr>
              <w:t>February 2, 2026</w:t>
            </w:r>
          </w:p>
        </w:tc>
      </w:tr>
      <w:tr w:rsidR="002C69B0" w:rsidRPr="00654B52" w14:paraId="515A3634" w14:textId="67ADFA77" w:rsidTr="00F86DE5">
        <w:trPr>
          <w:trHeight w:val="173"/>
        </w:trPr>
        <w:tc>
          <w:tcPr>
            <w:tcW w:w="3958" w:type="dxa"/>
            <w:vAlign w:val="center"/>
          </w:tcPr>
          <w:p w14:paraId="3DCE4FA5" w14:textId="08F6B75F" w:rsidR="002C69B0" w:rsidRPr="00654B52" w:rsidRDefault="002C69B0" w:rsidP="002C69B0">
            <w:pPr>
              <w:spacing w:line="276" w:lineRule="auto"/>
              <w:rPr>
                <w:rFonts w:asciiTheme="minorHAnsi" w:hAnsiTheme="minorHAnsi" w:cs="Calibri"/>
                <w:b/>
                <w:color w:val="000000"/>
                <w:sz w:val="22"/>
              </w:rPr>
            </w:pPr>
            <w:r w:rsidRPr="00654B52">
              <w:rPr>
                <w:rFonts w:asciiTheme="minorHAnsi" w:hAnsiTheme="minorHAnsi" w:cs="Calibri"/>
                <w:b/>
                <w:color w:val="000000"/>
                <w:sz w:val="22"/>
              </w:rPr>
              <w:t>Member</w:t>
            </w:r>
            <w:r w:rsidR="002C6FD1">
              <w:rPr>
                <w:rFonts w:asciiTheme="minorHAnsi" w:hAnsiTheme="minorHAnsi" w:cs="Calibri"/>
                <w:b/>
                <w:color w:val="000000"/>
                <w:sz w:val="22"/>
              </w:rPr>
              <w:t>’</w:t>
            </w:r>
            <w:r w:rsidRPr="00654B52">
              <w:rPr>
                <w:rFonts w:asciiTheme="minorHAnsi" w:hAnsiTheme="minorHAnsi" w:cs="Calibri"/>
                <w:b/>
                <w:color w:val="000000"/>
                <w:sz w:val="22"/>
              </w:rPr>
              <w:t>s first day at host site</w:t>
            </w:r>
          </w:p>
        </w:tc>
        <w:tc>
          <w:tcPr>
            <w:tcW w:w="3002" w:type="dxa"/>
          </w:tcPr>
          <w:p w14:paraId="608EC7F1" w14:textId="26DD5B3A" w:rsidR="002C69B0" w:rsidRDefault="00B8177C" w:rsidP="002C69B0">
            <w:pPr>
              <w:spacing w:line="276" w:lineRule="auto"/>
              <w:jc w:val="center"/>
              <w:rPr>
                <w:rFonts w:asciiTheme="minorHAnsi" w:hAnsiTheme="minorHAnsi" w:cs="Calibri"/>
                <w:color w:val="000000"/>
                <w:sz w:val="22"/>
              </w:rPr>
            </w:pPr>
            <w:r>
              <w:rPr>
                <w:rFonts w:asciiTheme="minorHAnsi" w:hAnsiTheme="minorHAnsi" w:cs="Calibri"/>
                <w:color w:val="000000"/>
                <w:sz w:val="22"/>
              </w:rPr>
              <w:t>September 2</w:t>
            </w:r>
            <w:r w:rsidR="002C69B0" w:rsidRPr="00E65179">
              <w:rPr>
                <w:rFonts w:asciiTheme="minorHAnsi" w:hAnsiTheme="minorHAnsi" w:cs="Calibri"/>
                <w:color w:val="000000"/>
                <w:sz w:val="22"/>
              </w:rPr>
              <w:t>, 2025</w:t>
            </w:r>
          </w:p>
        </w:tc>
        <w:tc>
          <w:tcPr>
            <w:tcW w:w="3097" w:type="dxa"/>
          </w:tcPr>
          <w:p w14:paraId="186E9FF1" w14:textId="3FBD062F" w:rsidR="002C69B0" w:rsidRDefault="00BF2BFC" w:rsidP="002C69B0">
            <w:pPr>
              <w:spacing w:line="276" w:lineRule="auto"/>
              <w:jc w:val="center"/>
              <w:rPr>
                <w:rFonts w:asciiTheme="minorHAnsi" w:hAnsiTheme="minorHAnsi" w:cs="Calibri"/>
                <w:color w:val="000000"/>
                <w:sz w:val="22"/>
              </w:rPr>
            </w:pPr>
            <w:r>
              <w:rPr>
                <w:rFonts w:asciiTheme="minorHAnsi" w:hAnsiTheme="minorHAnsi" w:cs="Calibri"/>
                <w:color w:val="000000"/>
                <w:sz w:val="22"/>
              </w:rPr>
              <w:t>February 3, 2026</w:t>
            </w:r>
          </w:p>
        </w:tc>
      </w:tr>
      <w:tr w:rsidR="00B8177C" w:rsidRPr="00654B52" w14:paraId="765839BD" w14:textId="66FAABED" w:rsidTr="00F86DE5">
        <w:trPr>
          <w:trHeight w:val="173"/>
        </w:trPr>
        <w:tc>
          <w:tcPr>
            <w:tcW w:w="3958" w:type="dxa"/>
            <w:tcBorders>
              <w:top w:val="single" w:sz="4" w:space="0" w:color="auto"/>
              <w:left w:val="single" w:sz="4" w:space="0" w:color="auto"/>
              <w:bottom w:val="single" w:sz="4" w:space="0" w:color="auto"/>
              <w:right w:val="single" w:sz="4" w:space="0" w:color="auto"/>
            </w:tcBorders>
            <w:vAlign w:val="center"/>
          </w:tcPr>
          <w:p w14:paraId="0CDE3B2A" w14:textId="13743CAE" w:rsidR="00B8177C" w:rsidRPr="00654B52" w:rsidRDefault="00B8177C" w:rsidP="00F221BC">
            <w:pPr>
              <w:spacing w:line="276" w:lineRule="auto"/>
              <w:rPr>
                <w:rFonts w:asciiTheme="minorHAnsi" w:hAnsiTheme="minorHAnsi" w:cs="Calibri"/>
                <w:b/>
                <w:color w:val="000000"/>
                <w:sz w:val="22"/>
              </w:rPr>
            </w:pPr>
            <w:r w:rsidRPr="00654B52">
              <w:rPr>
                <w:rFonts w:asciiTheme="minorHAnsi" w:hAnsiTheme="minorHAnsi" w:cs="Calibri"/>
                <w:b/>
                <w:color w:val="000000"/>
                <w:sz w:val="22"/>
              </w:rPr>
              <w:t xml:space="preserve">Due: Cash Match </w:t>
            </w:r>
          </w:p>
        </w:tc>
        <w:tc>
          <w:tcPr>
            <w:tcW w:w="3002" w:type="dxa"/>
            <w:tcBorders>
              <w:top w:val="single" w:sz="4" w:space="0" w:color="auto"/>
              <w:left w:val="single" w:sz="4" w:space="0" w:color="auto"/>
              <w:bottom w:val="single" w:sz="4" w:space="0" w:color="auto"/>
              <w:right w:val="single" w:sz="4" w:space="0" w:color="auto"/>
            </w:tcBorders>
            <w:vAlign w:val="center"/>
          </w:tcPr>
          <w:p w14:paraId="07B6F8AD" w14:textId="19F0703C" w:rsidR="00B8177C" w:rsidRDefault="00B8177C" w:rsidP="00B8177C">
            <w:pPr>
              <w:spacing w:line="276" w:lineRule="auto"/>
              <w:jc w:val="center"/>
              <w:rPr>
                <w:rFonts w:asciiTheme="minorHAnsi" w:hAnsiTheme="minorHAnsi" w:cs="Calibri"/>
                <w:color w:val="000000"/>
                <w:sz w:val="22"/>
              </w:rPr>
            </w:pPr>
            <w:r>
              <w:rPr>
                <w:rFonts w:asciiTheme="minorHAnsi" w:hAnsiTheme="minorHAnsi" w:cs="Calibri"/>
                <w:color w:val="000000"/>
                <w:sz w:val="22"/>
              </w:rPr>
              <w:t>September 30, 2025</w:t>
            </w:r>
          </w:p>
        </w:tc>
        <w:tc>
          <w:tcPr>
            <w:tcW w:w="3097" w:type="dxa"/>
            <w:tcBorders>
              <w:top w:val="single" w:sz="4" w:space="0" w:color="auto"/>
              <w:left w:val="single" w:sz="4" w:space="0" w:color="auto"/>
              <w:bottom w:val="single" w:sz="4" w:space="0" w:color="auto"/>
              <w:right w:val="single" w:sz="4" w:space="0" w:color="auto"/>
            </w:tcBorders>
            <w:vAlign w:val="center"/>
          </w:tcPr>
          <w:p w14:paraId="39A298F6" w14:textId="775E9272" w:rsidR="00B8177C" w:rsidRDefault="00BF2BFC" w:rsidP="00F221BC">
            <w:pPr>
              <w:spacing w:line="276" w:lineRule="auto"/>
              <w:jc w:val="center"/>
              <w:rPr>
                <w:rFonts w:asciiTheme="minorHAnsi" w:hAnsiTheme="minorHAnsi" w:cs="Calibri"/>
                <w:color w:val="000000"/>
                <w:sz w:val="22"/>
              </w:rPr>
            </w:pPr>
            <w:r>
              <w:rPr>
                <w:rFonts w:asciiTheme="minorHAnsi" w:hAnsiTheme="minorHAnsi" w:cs="Calibri"/>
                <w:color w:val="000000"/>
                <w:sz w:val="22"/>
              </w:rPr>
              <w:t>March 2, 2026</w:t>
            </w:r>
          </w:p>
        </w:tc>
      </w:tr>
    </w:tbl>
    <w:p w14:paraId="19605454" w14:textId="648975AD" w:rsidR="006D1FDD" w:rsidRPr="002849AB" w:rsidRDefault="006D1FDD" w:rsidP="006D1FDD">
      <w:pPr>
        <w:pStyle w:val="Heading1"/>
        <w:rPr>
          <w:rFonts w:asciiTheme="minorHAnsi" w:hAnsiTheme="minorHAnsi" w:cstheme="minorHAnsi"/>
          <w:b/>
          <w:sz w:val="36"/>
        </w:rPr>
      </w:pPr>
      <w:bookmarkStart w:id="5" w:name="_Toc189227092"/>
      <w:bookmarkStart w:id="6" w:name="_Toc528318826"/>
      <w:r>
        <w:rPr>
          <w:rFonts w:asciiTheme="minorHAnsi" w:hAnsiTheme="minorHAnsi" w:cstheme="minorHAnsi"/>
          <w:b/>
          <w:sz w:val="36"/>
        </w:rPr>
        <w:t>How to Apply</w:t>
      </w:r>
      <w:bookmarkEnd w:id="5"/>
    </w:p>
    <w:p w14:paraId="72433EBF" w14:textId="77777777" w:rsidR="00315957" w:rsidRDefault="00315957" w:rsidP="00CD7CB1">
      <w:pPr>
        <w:rPr>
          <w:rFonts w:asciiTheme="minorHAnsi" w:hAnsiTheme="minorHAnsi" w:cstheme="minorHAnsi"/>
          <w:b/>
        </w:rPr>
      </w:pPr>
    </w:p>
    <w:p w14:paraId="4C532476" w14:textId="77777777" w:rsidR="00803E05" w:rsidRPr="00CD7CB1" w:rsidRDefault="00803E05" w:rsidP="00803E05">
      <w:pPr>
        <w:rPr>
          <w:rFonts w:asciiTheme="minorHAnsi" w:hAnsiTheme="minorHAnsi" w:cstheme="minorHAnsi"/>
          <w:b/>
        </w:rPr>
      </w:pPr>
      <w:r w:rsidRPr="00CD7CB1">
        <w:rPr>
          <w:rFonts w:asciiTheme="minorHAnsi" w:hAnsiTheme="minorHAnsi" w:cstheme="minorHAnsi"/>
          <w:b/>
        </w:rPr>
        <w:t xml:space="preserve">Process: </w:t>
      </w:r>
    </w:p>
    <w:p w14:paraId="43C3A982" w14:textId="154B6AF4" w:rsidR="009C4EFB" w:rsidRPr="00CD7CB1" w:rsidRDefault="009C4EFB" w:rsidP="00352E35">
      <w:pPr>
        <w:pStyle w:val="ListParagraph"/>
        <w:numPr>
          <w:ilvl w:val="0"/>
          <w:numId w:val="21"/>
        </w:numPr>
        <w:rPr>
          <w:rFonts w:asciiTheme="minorHAnsi" w:hAnsiTheme="minorHAnsi" w:cstheme="minorHAnsi"/>
          <w:color w:val="000000"/>
          <w:sz w:val="22"/>
        </w:rPr>
      </w:pPr>
      <w:r w:rsidRPr="00CD7CB1">
        <w:rPr>
          <w:rFonts w:asciiTheme="minorHAnsi" w:hAnsiTheme="minorHAnsi" w:cstheme="minorHAnsi"/>
          <w:color w:val="000000"/>
          <w:sz w:val="22"/>
        </w:rPr>
        <w:t xml:space="preserve">Visit </w:t>
      </w:r>
      <w:hyperlink r:id="rId10" w:history="1">
        <w:r w:rsidR="00352E35" w:rsidRPr="00352E35">
          <w:rPr>
            <w:rStyle w:val="Hyperlink"/>
            <w:rFonts w:asciiTheme="minorHAnsi" w:hAnsiTheme="minorHAnsi" w:cstheme="minorHAnsi"/>
            <w:sz w:val="22"/>
          </w:rPr>
          <w:t>www.ucancap.org/americorps/</w:t>
        </w:r>
      </w:hyperlink>
      <w:r w:rsidR="00352E35" w:rsidRPr="00352E35">
        <w:rPr>
          <w:sz w:val="22"/>
        </w:rPr>
        <w:t xml:space="preserve"> </w:t>
      </w:r>
      <w:r w:rsidRPr="00352E35">
        <w:rPr>
          <w:rFonts w:asciiTheme="minorHAnsi" w:hAnsiTheme="minorHAnsi" w:cstheme="minorHAnsi"/>
          <w:color w:val="000000"/>
          <w:sz w:val="20"/>
        </w:rPr>
        <w:t xml:space="preserve"> </w:t>
      </w:r>
      <w:r w:rsidRPr="00CD7CB1">
        <w:rPr>
          <w:rFonts w:asciiTheme="minorHAnsi" w:hAnsiTheme="minorHAnsi" w:cstheme="minorHAnsi"/>
          <w:color w:val="000000"/>
          <w:sz w:val="22"/>
        </w:rPr>
        <w:t>and click on “</w:t>
      </w:r>
      <w:r w:rsidR="00352E35">
        <w:rPr>
          <w:rFonts w:asciiTheme="minorHAnsi" w:hAnsiTheme="minorHAnsi" w:cstheme="minorHAnsi"/>
          <w:color w:val="000000"/>
          <w:sz w:val="22"/>
        </w:rPr>
        <w:t>Apply to Be a Host Site</w:t>
      </w:r>
      <w:r w:rsidRPr="00CD7CB1">
        <w:rPr>
          <w:rFonts w:asciiTheme="minorHAnsi" w:hAnsiTheme="minorHAnsi" w:cstheme="minorHAnsi"/>
          <w:color w:val="000000"/>
          <w:sz w:val="22"/>
        </w:rPr>
        <w:t>”.</w:t>
      </w:r>
    </w:p>
    <w:p w14:paraId="444AAF80" w14:textId="77777777" w:rsidR="009C4EFB" w:rsidRPr="00CD7CB1" w:rsidRDefault="009C4EFB" w:rsidP="009C4EFB">
      <w:pPr>
        <w:pStyle w:val="ListParagraph"/>
        <w:numPr>
          <w:ilvl w:val="0"/>
          <w:numId w:val="21"/>
        </w:numPr>
        <w:rPr>
          <w:rFonts w:asciiTheme="minorHAnsi" w:hAnsiTheme="minorHAnsi" w:cstheme="minorHAnsi"/>
          <w:color w:val="000000"/>
          <w:sz w:val="22"/>
        </w:rPr>
      </w:pPr>
      <w:r>
        <w:rPr>
          <w:rFonts w:asciiTheme="minorHAnsi" w:hAnsiTheme="minorHAnsi" w:cstheme="minorHAnsi"/>
          <w:color w:val="000000"/>
          <w:sz w:val="22"/>
        </w:rPr>
        <w:t>Under “RFP Materials,”</w:t>
      </w:r>
      <w:r w:rsidRPr="00CD7CB1">
        <w:rPr>
          <w:rFonts w:asciiTheme="minorHAnsi" w:hAnsiTheme="minorHAnsi" w:cstheme="minorHAnsi"/>
          <w:color w:val="000000"/>
          <w:sz w:val="22"/>
        </w:rPr>
        <w:t xml:space="preserve"> review the RFP Guidelines.</w:t>
      </w:r>
    </w:p>
    <w:p w14:paraId="003BA216" w14:textId="59F16E33" w:rsidR="009C4EFB" w:rsidRDefault="008971F2" w:rsidP="009C4EFB">
      <w:pPr>
        <w:pStyle w:val="ListParagraph"/>
        <w:numPr>
          <w:ilvl w:val="0"/>
          <w:numId w:val="21"/>
        </w:numPr>
        <w:rPr>
          <w:rFonts w:asciiTheme="minorHAnsi" w:hAnsiTheme="minorHAnsi" w:cstheme="minorHAnsi"/>
          <w:color w:val="000000"/>
          <w:sz w:val="22"/>
        </w:rPr>
      </w:pPr>
      <w:r>
        <w:rPr>
          <w:rFonts w:asciiTheme="minorHAnsi" w:hAnsiTheme="minorHAnsi" w:cstheme="minorHAnsi"/>
          <w:color w:val="000000"/>
          <w:sz w:val="22"/>
        </w:rPr>
        <w:t xml:space="preserve">Organizations are encouraged to fill out the </w:t>
      </w:r>
      <w:hyperlink r:id="rId11" w:history="1">
        <w:r w:rsidRPr="008971F2">
          <w:rPr>
            <w:rStyle w:val="Hyperlink"/>
            <w:rFonts w:asciiTheme="minorHAnsi" w:hAnsiTheme="minorHAnsi" w:cstheme="minorHAnsi"/>
            <w:sz w:val="22"/>
          </w:rPr>
          <w:t>Interest Form</w:t>
        </w:r>
      </w:hyperlink>
      <w:r w:rsidR="00AB2552">
        <w:rPr>
          <w:rFonts w:asciiTheme="minorHAnsi" w:hAnsiTheme="minorHAnsi" w:cstheme="minorHAnsi"/>
          <w:color w:val="000000"/>
          <w:sz w:val="22"/>
        </w:rPr>
        <w:t xml:space="preserve"> for optional technical assistance meetings</w:t>
      </w:r>
      <w:r w:rsidR="00F86DE5">
        <w:rPr>
          <w:rFonts w:asciiTheme="minorHAnsi" w:hAnsiTheme="minorHAnsi" w:cstheme="minorHAnsi"/>
          <w:color w:val="000000"/>
          <w:sz w:val="22"/>
        </w:rPr>
        <w:t xml:space="preserve"> or </w:t>
      </w:r>
      <w:r w:rsidR="00AB4376">
        <w:rPr>
          <w:rFonts w:asciiTheme="minorHAnsi" w:hAnsiTheme="minorHAnsi" w:cstheme="minorHAnsi"/>
          <w:color w:val="000000"/>
          <w:sz w:val="22"/>
        </w:rPr>
        <w:t xml:space="preserve">regional </w:t>
      </w:r>
      <w:r w:rsidR="00F86DE5">
        <w:rPr>
          <w:rFonts w:asciiTheme="minorHAnsi" w:hAnsiTheme="minorHAnsi" w:cstheme="minorHAnsi"/>
          <w:color w:val="000000"/>
          <w:sz w:val="22"/>
        </w:rPr>
        <w:t>info-sessions</w:t>
      </w:r>
      <w:r w:rsidR="009C4EFB">
        <w:rPr>
          <w:rFonts w:asciiTheme="minorHAnsi" w:hAnsiTheme="minorHAnsi" w:cstheme="minorHAnsi"/>
          <w:color w:val="000000"/>
          <w:sz w:val="22"/>
        </w:rPr>
        <w:t>.</w:t>
      </w:r>
    </w:p>
    <w:p w14:paraId="0AC5DEA4" w14:textId="3E91F7B6" w:rsidR="009C4EFB" w:rsidRPr="009C4EFB" w:rsidRDefault="00F86DE5" w:rsidP="009C4EFB">
      <w:pPr>
        <w:pStyle w:val="ListParagraph"/>
        <w:numPr>
          <w:ilvl w:val="0"/>
          <w:numId w:val="21"/>
        </w:numPr>
        <w:rPr>
          <w:rFonts w:asciiTheme="minorHAnsi" w:hAnsiTheme="minorHAnsi" w:cstheme="minorHAnsi"/>
          <w:color w:val="000000"/>
          <w:sz w:val="22"/>
          <w:szCs w:val="22"/>
        </w:rPr>
      </w:pPr>
      <w:r>
        <w:rPr>
          <w:rFonts w:asciiTheme="minorHAnsi" w:hAnsiTheme="minorHAnsi" w:cstheme="minorHAnsi"/>
          <w:color w:val="000000"/>
          <w:sz w:val="22"/>
        </w:rPr>
        <w:t>Complete application and c</w:t>
      </w:r>
      <w:r w:rsidR="009C4EFB" w:rsidRPr="00CD7CB1">
        <w:rPr>
          <w:rFonts w:asciiTheme="minorHAnsi" w:hAnsiTheme="minorHAnsi" w:cstheme="minorHAnsi"/>
          <w:color w:val="000000"/>
          <w:sz w:val="22"/>
        </w:rPr>
        <w:t>ompile any required supplemental documents</w:t>
      </w:r>
      <w:r w:rsidR="009C4EFB">
        <w:rPr>
          <w:rFonts w:asciiTheme="minorHAnsi" w:hAnsiTheme="minorHAnsi" w:cstheme="minorHAnsi"/>
          <w:color w:val="000000"/>
          <w:sz w:val="22"/>
        </w:rPr>
        <w:t xml:space="preserve">, as outlined in the Application Checklist and </w:t>
      </w:r>
      <w:r w:rsidR="009C4EFB" w:rsidRPr="00A00BA8">
        <w:rPr>
          <w:rFonts w:asciiTheme="minorHAnsi" w:hAnsiTheme="minorHAnsi" w:cstheme="minorHAnsi"/>
          <w:color w:val="000000"/>
          <w:sz w:val="22"/>
          <w:szCs w:val="22"/>
        </w:rPr>
        <w:t>email them to UCA</w:t>
      </w:r>
      <w:r w:rsidR="009C4EFB">
        <w:rPr>
          <w:rFonts w:asciiTheme="minorHAnsi" w:hAnsiTheme="minorHAnsi" w:cstheme="minorHAnsi"/>
          <w:color w:val="000000"/>
          <w:sz w:val="22"/>
          <w:szCs w:val="22"/>
        </w:rPr>
        <w:t>N AmeriCorps</w:t>
      </w:r>
      <w:r w:rsidR="009C4EFB" w:rsidRPr="00A00BA8">
        <w:rPr>
          <w:rFonts w:asciiTheme="minorHAnsi" w:hAnsiTheme="minorHAnsi" w:cstheme="minorHAnsi"/>
          <w:color w:val="000000"/>
          <w:sz w:val="22"/>
          <w:szCs w:val="22"/>
        </w:rPr>
        <w:t xml:space="preserve"> program manager at </w:t>
      </w:r>
      <w:hyperlink r:id="rId12" w:history="1">
        <w:r w:rsidR="009C4EFB" w:rsidRPr="00D34888">
          <w:rPr>
            <w:rStyle w:val="Hyperlink"/>
            <w:rFonts w:asciiTheme="minorHAnsi" w:hAnsiTheme="minorHAnsi" w:cstheme="minorHAnsi"/>
            <w:sz w:val="22"/>
            <w:szCs w:val="22"/>
          </w:rPr>
          <w:t>julia.anselmo@ucancap.org</w:t>
        </w:r>
      </w:hyperlink>
      <w:r w:rsidR="009C4EFB">
        <w:rPr>
          <w:rFonts w:asciiTheme="minorHAnsi" w:hAnsiTheme="minorHAnsi" w:cstheme="minorHAnsi"/>
          <w:color w:val="000000"/>
          <w:sz w:val="22"/>
          <w:szCs w:val="22"/>
        </w:rPr>
        <w:t xml:space="preserve"> and Cc </w:t>
      </w:r>
      <w:hyperlink r:id="rId13" w:history="1">
        <w:r w:rsidR="009C4EFB" w:rsidRPr="00A00BA8">
          <w:rPr>
            <w:rStyle w:val="Hyperlink"/>
            <w:rFonts w:asciiTheme="minorHAnsi" w:hAnsiTheme="minorHAnsi" w:cstheme="minorHAnsi"/>
            <w:sz w:val="22"/>
            <w:szCs w:val="22"/>
          </w:rPr>
          <w:t>ucamericorps@ucancap.org</w:t>
        </w:r>
      </w:hyperlink>
      <w:r w:rsidR="009C4EFB">
        <w:rPr>
          <w:rFonts w:asciiTheme="minorHAnsi" w:hAnsiTheme="minorHAnsi" w:cstheme="minorHAnsi"/>
          <w:color w:val="000000"/>
          <w:sz w:val="22"/>
          <w:szCs w:val="22"/>
        </w:rPr>
        <w:t xml:space="preserve">. </w:t>
      </w:r>
    </w:p>
    <w:p w14:paraId="63FAF957" w14:textId="7A00360A" w:rsidR="009C4EFB" w:rsidRDefault="009C4EFB" w:rsidP="009C4EFB">
      <w:pPr>
        <w:pStyle w:val="ListParagraph"/>
        <w:numPr>
          <w:ilvl w:val="1"/>
          <w:numId w:val="21"/>
        </w:numPr>
        <w:rPr>
          <w:rFonts w:asciiTheme="minorHAnsi" w:hAnsiTheme="minorHAnsi" w:cstheme="minorHAnsi"/>
          <w:color w:val="000000"/>
          <w:sz w:val="22"/>
        </w:rPr>
      </w:pPr>
      <w:r>
        <w:rPr>
          <w:rFonts w:asciiTheme="minorHAnsi" w:hAnsiTheme="minorHAnsi" w:cstheme="minorHAnsi"/>
          <w:color w:val="000000"/>
          <w:sz w:val="22"/>
        </w:rPr>
        <w:t>Supplemental Documents include: Position Description, C</w:t>
      </w:r>
      <w:r w:rsidR="00F86DE5">
        <w:rPr>
          <w:rFonts w:asciiTheme="minorHAnsi" w:hAnsiTheme="minorHAnsi" w:cstheme="minorHAnsi"/>
          <w:color w:val="000000"/>
          <w:sz w:val="22"/>
        </w:rPr>
        <w:t>ertifications &amp; Assurances Form with listed policies,</w:t>
      </w:r>
      <w:r>
        <w:rPr>
          <w:rFonts w:asciiTheme="minorHAnsi" w:hAnsiTheme="minorHAnsi" w:cstheme="minorHAnsi"/>
          <w:color w:val="000000"/>
          <w:sz w:val="22"/>
        </w:rPr>
        <w:t xml:space="preserve"> Certificate of Insurance, proof of 501(c)(3) eligibility (if applicable) </w:t>
      </w:r>
    </w:p>
    <w:p w14:paraId="6048227C" w14:textId="0C464C0C" w:rsidR="009C4EFB" w:rsidRPr="00F86DE5" w:rsidRDefault="009C4EFB" w:rsidP="00315957">
      <w:pPr>
        <w:pStyle w:val="ListParagraph"/>
        <w:numPr>
          <w:ilvl w:val="1"/>
          <w:numId w:val="21"/>
        </w:numPr>
        <w:rPr>
          <w:rFonts w:asciiTheme="minorHAnsi" w:hAnsiTheme="minorHAnsi" w:cstheme="minorHAnsi"/>
          <w:color w:val="000000"/>
          <w:sz w:val="22"/>
        </w:rPr>
      </w:pPr>
      <w:r>
        <w:rPr>
          <w:rFonts w:asciiTheme="minorHAnsi" w:hAnsiTheme="minorHAnsi" w:cstheme="minorHAnsi"/>
          <w:color w:val="000000"/>
          <w:sz w:val="22"/>
        </w:rPr>
        <w:t xml:space="preserve">Certificate of Insurance form should be emailed to Howard Kopp at </w:t>
      </w:r>
      <w:hyperlink r:id="rId14" w:history="1">
        <w:r w:rsidRPr="006D6B3E">
          <w:rPr>
            <w:rStyle w:val="Hyperlink"/>
            <w:rFonts w:asciiTheme="minorHAnsi" w:hAnsiTheme="minorHAnsi" w:cstheme="minorHAnsi"/>
            <w:sz w:val="22"/>
          </w:rPr>
          <w:t>howard.kopp@ucancap.org</w:t>
        </w:r>
      </w:hyperlink>
      <w:r>
        <w:rPr>
          <w:rFonts w:asciiTheme="minorHAnsi" w:hAnsiTheme="minorHAnsi" w:cstheme="minorHAnsi"/>
          <w:color w:val="000000"/>
          <w:sz w:val="22"/>
        </w:rPr>
        <w:t xml:space="preserve"> &amp; Cc </w:t>
      </w:r>
      <w:hyperlink r:id="rId15" w:history="1">
        <w:r w:rsidRPr="00AD0025">
          <w:rPr>
            <w:rStyle w:val="Hyperlink"/>
            <w:rFonts w:asciiTheme="minorHAnsi" w:hAnsiTheme="minorHAnsi" w:cstheme="minorHAnsi"/>
            <w:sz w:val="22"/>
          </w:rPr>
          <w:t>julia.anselmo@ucancap.org</w:t>
        </w:r>
      </w:hyperlink>
      <w:r>
        <w:rPr>
          <w:rFonts w:asciiTheme="minorHAnsi" w:hAnsiTheme="minorHAnsi" w:cstheme="minorHAnsi"/>
          <w:color w:val="000000"/>
          <w:sz w:val="22"/>
        </w:rPr>
        <w:t xml:space="preserve"> </w:t>
      </w:r>
      <w:bookmarkEnd w:id="6"/>
    </w:p>
    <w:p w14:paraId="04D06F29" w14:textId="428B8F61" w:rsidR="002849AB" w:rsidRPr="002849AB" w:rsidRDefault="00563BB9" w:rsidP="00315957">
      <w:pPr>
        <w:pStyle w:val="Heading1"/>
        <w:spacing w:before="0"/>
        <w:rPr>
          <w:rFonts w:asciiTheme="minorHAnsi" w:hAnsiTheme="minorHAnsi" w:cstheme="minorHAnsi"/>
          <w:b/>
          <w:sz w:val="36"/>
        </w:rPr>
      </w:pPr>
      <w:bookmarkStart w:id="7" w:name="_Toc189227093"/>
      <w:r w:rsidRPr="00CD7CB1">
        <w:rPr>
          <w:rFonts w:asciiTheme="minorHAnsi" w:hAnsiTheme="minorHAnsi" w:cstheme="minorHAnsi"/>
          <w:b/>
          <w:sz w:val="36"/>
        </w:rPr>
        <w:lastRenderedPageBreak/>
        <w:t>About</w:t>
      </w:r>
      <w:r w:rsidR="00BA3977" w:rsidRPr="00CD7CB1">
        <w:rPr>
          <w:rFonts w:asciiTheme="minorHAnsi" w:hAnsiTheme="minorHAnsi" w:cstheme="minorHAnsi"/>
          <w:b/>
          <w:sz w:val="36"/>
        </w:rPr>
        <w:t xml:space="preserve"> </w:t>
      </w:r>
      <w:r w:rsidR="0020465F">
        <w:rPr>
          <w:rFonts w:asciiTheme="minorHAnsi" w:hAnsiTheme="minorHAnsi" w:cstheme="minorHAnsi"/>
          <w:b/>
          <w:sz w:val="36"/>
        </w:rPr>
        <w:t>UCAN AmeriCorps</w:t>
      </w:r>
      <w:bookmarkEnd w:id="7"/>
      <w:r w:rsidR="0020465F">
        <w:rPr>
          <w:rFonts w:asciiTheme="minorHAnsi" w:hAnsiTheme="minorHAnsi" w:cstheme="minorHAnsi"/>
          <w:b/>
          <w:sz w:val="36"/>
        </w:rPr>
        <w:t xml:space="preserve"> </w:t>
      </w:r>
    </w:p>
    <w:p w14:paraId="6F111190" w14:textId="77777777" w:rsidR="00315957" w:rsidRDefault="00315957" w:rsidP="00CD7CB1">
      <w:pPr>
        <w:rPr>
          <w:rFonts w:asciiTheme="minorHAnsi" w:hAnsiTheme="minorHAnsi" w:cstheme="minorHAnsi"/>
          <w:b/>
        </w:rPr>
      </w:pPr>
    </w:p>
    <w:p w14:paraId="7F3FCBF3" w14:textId="19BFD312" w:rsidR="00BA3977" w:rsidRPr="00CD7CB1" w:rsidRDefault="00563BB9" w:rsidP="00CD7CB1">
      <w:pPr>
        <w:rPr>
          <w:rFonts w:asciiTheme="minorHAnsi" w:hAnsiTheme="minorHAnsi" w:cstheme="minorHAnsi"/>
          <w:b/>
        </w:rPr>
      </w:pPr>
      <w:r w:rsidRPr="00CD7CB1">
        <w:rPr>
          <w:rFonts w:asciiTheme="minorHAnsi" w:hAnsiTheme="minorHAnsi" w:cstheme="minorHAnsi"/>
          <w:b/>
        </w:rPr>
        <w:t>AMERICORPS</w:t>
      </w:r>
    </w:p>
    <w:p w14:paraId="4D801639" w14:textId="05DF5F86" w:rsidR="00BA3977" w:rsidRPr="00CD7CB1" w:rsidRDefault="00563BB9" w:rsidP="00563BB9">
      <w:pPr>
        <w:rPr>
          <w:rFonts w:asciiTheme="minorHAnsi" w:hAnsiTheme="minorHAnsi" w:cstheme="minorHAnsi"/>
          <w:color w:val="000000"/>
          <w:sz w:val="22"/>
          <w:szCs w:val="22"/>
        </w:rPr>
      </w:pPr>
      <w:r w:rsidRPr="00CD7CB1">
        <w:rPr>
          <w:rFonts w:asciiTheme="minorHAnsi" w:hAnsiTheme="minorHAnsi" w:cstheme="minorHAnsi"/>
          <w:color w:val="000000"/>
          <w:sz w:val="22"/>
          <w:szCs w:val="22"/>
        </w:rPr>
        <w:t xml:space="preserve">AmeriCorps is a national service program that enrolls more than 75,000 people per year in intensive service positions in over than 15,000 locations nationwide including nonprofits, schools, </w:t>
      </w:r>
      <w:r w:rsidR="004B71CD" w:rsidRPr="00CD7CB1">
        <w:rPr>
          <w:rFonts w:asciiTheme="minorHAnsi" w:hAnsiTheme="minorHAnsi" w:cstheme="minorHAnsi"/>
          <w:color w:val="000000"/>
          <w:sz w:val="22"/>
          <w:szCs w:val="22"/>
        </w:rPr>
        <w:t xml:space="preserve">government agencies and tribal nations. </w:t>
      </w:r>
      <w:r w:rsidRPr="00CD7CB1">
        <w:rPr>
          <w:rFonts w:asciiTheme="minorHAnsi" w:hAnsiTheme="minorHAnsi" w:cstheme="minorHAnsi"/>
          <w:color w:val="000000"/>
          <w:sz w:val="22"/>
          <w:szCs w:val="22"/>
        </w:rPr>
        <w:t>AmeriCorps Members serve agencies that are tackling pressing problems while mobilizing millions of volunteers for the organizations they serve. Members gain valuable professional, educational, and life benefits, and the experience has a lasting impact on the Members and the communities they serve. (</w:t>
      </w:r>
      <w:hyperlink r:id="rId16" w:history="1">
        <w:r w:rsidR="00C3669D" w:rsidRPr="00CD7CB1">
          <w:rPr>
            <w:rStyle w:val="Hyperlink"/>
            <w:rFonts w:asciiTheme="minorHAnsi" w:hAnsiTheme="minorHAnsi" w:cstheme="minorHAnsi"/>
            <w:sz w:val="22"/>
            <w:szCs w:val="22"/>
          </w:rPr>
          <w:t>www.nationalservice.gov</w:t>
        </w:r>
      </w:hyperlink>
      <w:r w:rsidRPr="00CD7CB1">
        <w:rPr>
          <w:rFonts w:asciiTheme="minorHAnsi" w:hAnsiTheme="minorHAnsi" w:cstheme="minorHAnsi"/>
          <w:color w:val="000000"/>
          <w:sz w:val="22"/>
          <w:szCs w:val="22"/>
        </w:rPr>
        <w:t>)</w:t>
      </w:r>
      <w:r w:rsidRPr="00CD7CB1">
        <w:rPr>
          <w:rFonts w:asciiTheme="minorHAnsi" w:hAnsiTheme="minorHAnsi" w:cstheme="minorHAnsi"/>
          <w:color w:val="000000"/>
          <w:sz w:val="22"/>
          <w:szCs w:val="22"/>
        </w:rPr>
        <w:br/>
        <w:t xml:space="preserve"> </w:t>
      </w:r>
    </w:p>
    <w:p w14:paraId="45E166BE" w14:textId="77777777" w:rsidR="00BA3977" w:rsidRPr="00CD7CB1" w:rsidRDefault="00563BB9" w:rsidP="00CD7CB1">
      <w:pPr>
        <w:rPr>
          <w:rFonts w:asciiTheme="minorHAnsi" w:hAnsiTheme="minorHAnsi" w:cstheme="minorHAnsi"/>
          <w:b/>
        </w:rPr>
      </w:pPr>
      <w:r w:rsidRPr="00CD7CB1">
        <w:rPr>
          <w:rFonts w:asciiTheme="minorHAnsi" w:hAnsiTheme="minorHAnsi" w:cstheme="minorHAnsi"/>
          <w:b/>
        </w:rPr>
        <w:t>UNITED COMMUNITY ACTION NETWORK (UCAN)</w:t>
      </w:r>
    </w:p>
    <w:p w14:paraId="732F5F49" w14:textId="77777777" w:rsidR="00BA3977" w:rsidRPr="00CD7CB1" w:rsidRDefault="00BA3977" w:rsidP="00BA3977">
      <w:pPr>
        <w:rPr>
          <w:rFonts w:asciiTheme="minorHAnsi" w:hAnsiTheme="minorHAnsi" w:cstheme="minorHAnsi"/>
          <w:i/>
          <w:sz w:val="22"/>
          <w:szCs w:val="22"/>
        </w:rPr>
      </w:pPr>
      <w:r w:rsidRPr="00CD7CB1">
        <w:rPr>
          <w:rFonts w:asciiTheme="minorHAnsi" w:hAnsiTheme="minorHAnsi" w:cstheme="minorHAnsi"/>
          <w:i/>
          <w:sz w:val="22"/>
          <w:szCs w:val="22"/>
        </w:rPr>
        <w:t>The mission of UCAN: creating solutions to poverty, improving lives in our community.</w:t>
      </w:r>
    </w:p>
    <w:p w14:paraId="7B6772AB" w14:textId="1FD93048" w:rsidR="00BA3977" w:rsidRPr="00CD7CB1" w:rsidRDefault="00BA3977" w:rsidP="00BA3977">
      <w:pPr>
        <w:rPr>
          <w:rFonts w:asciiTheme="minorHAnsi" w:hAnsiTheme="minorHAnsi" w:cstheme="minorHAnsi"/>
          <w:color w:val="000000"/>
          <w:sz w:val="22"/>
          <w:szCs w:val="22"/>
        </w:rPr>
      </w:pPr>
      <w:r w:rsidRPr="00CD7CB1">
        <w:rPr>
          <w:rFonts w:asciiTheme="minorHAnsi" w:hAnsiTheme="minorHAnsi" w:cstheme="minorHAnsi"/>
          <w:color w:val="000000"/>
          <w:sz w:val="22"/>
          <w:szCs w:val="22"/>
        </w:rPr>
        <w:t xml:space="preserve">UCAN is the sponsoring agency for </w:t>
      </w:r>
      <w:r w:rsidR="00C34FA2">
        <w:rPr>
          <w:rFonts w:asciiTheme="minorHAnsi" w:hAnsiTheme="minorHAnsi" w:cstheme="minorHAnsi"/>
          <w:color w:val="000000"/>
          <w:sz w:val="22"/>
          <w:szCs w:val="22"/>
        </w:rPr>
        <w:t>UCAN AmeriCorps</w:t>
      </w:r>
      <w:r w:rsidRPr="00CD7CB1">
        <w:rPr>
          <w:rFonts w:asciiTheme="minorHAnsi" w:hAnsiTheme="minorHAnsi" w:cstheme="minorHAnsi"/>
          <w:color w:val="000000"/>
          <w:sz w:val="22"/>
          <w:szCs w:val="22"/>
        </w:rPr>
        <w:t>. UCAN is a private, nonprofit Community Action Agency founded in 1969 in Roseburg, Oregon</w:t>
      </w:r>
      <w:r w:rsidR="0048551B">
        <w:rPr>
          <w:rFonts w:asciiTheme="minorHAnsi" w:hAnsiTheme="minorHAnsi" w:cstheme="minorHAnsi"/>
          <w:color w:val="000000"/>
          <w:sz w:val="22"/>
          <w:szCs w:val="22"/>
        </w:rPr>
        <w:t xml:space="preserve">. Now, </w:t>
      </w:r>
      <w:r w:rsidR="002C6FD1">
        <w:rPr>
          <w:rFonts w:asciiTheme="minorHAnsi" w:hAnsiTheme="minorHAnsi" w:cstheme="minorHAnsi"/>
          <w:color w:val="000000"/>
          <w:sz w:val="22"/>
          <w:szCs w:val="22"/>
        </w:rPr>
        <w:t>about 56</w:t>
      </w:r>
      <w:r w:rsidRPr="00CD7CB1">
        <w:rPr>
          <w:rFonts w:asciiTheme="minorHAnsi" w:hAnsiTheme="minorHAnsi" w:cstheme="minorHAnsi"/>
          <w:color w:val="000000"/>
          <w:sz w:val="22"/>
          <w:szCs w:val="22"/>
        </w:rPr>
        <w:t xml:space="preserve"> years later, UCAN operates throughout Douglas and Josephine counties</w:t>
      </w:r>
      <w:r w:rsidR="0048551B">
        <w:rPr>
          <w:rFonts w:asciiTheme="minorHAnsi" w:hAnsiTheme="minorHAnsi" w:cstheme="minorHAnsi"/>
          <w:color w:val="000000"/>
          <w:sz w:val="22"/>
          <w:szCs w:val="22"/>
        </w:rPr>
        <w:t xml:space="preserve">, with a staff of more than 250 </w:t>
      </w:r>
      <w:r w:rsidRPr="00CD7CB1">
        <w:rPr>
          <w:rFonts w:asciiTheme="minorHAnsi" w:hAnsiTheme="minorHAnsi" w:cstheme="minorHAnsi"/>
          <w:color w:val="000000"/>
          <w:sz w:val="22"/>
          <w:szCs w:val="22"/>
        </w:rPr>
        <w:t>and a host of volunteers committed to removing barriers to opportunity. Through the operation of our programs and in partnership with other agencies, UCAN works within our communities to address common concerns, improve systems and advocate for the benefit of all.</w:t>
      </w:r>
    </w:p>
    <w:p w14:paraId="4AA713C4" w14:textId="77777777" w:rsidR="00BA3977" w:rsidRPr="00CD7CB1" w:rsidRDefault="00BA3977" w:rsidP="00BA3977">
      <w:pPr>
        <w:rPr>
          <w:rFonts w:asciiTheme="minorHAnsi" w:hAnsiTheme="minorHAnsi" w:cstheme="minorHAnsi"/>
          <w:color w:val="000000"/>
          <w:sz w:val="22"/>
          <w:szCs w:val="22"/>
        </w:rPr>
      </w:pPr>
    </w:p>
    <w:p w14:paraId="06AE139C" w14:textId="0512D018" w:rsidR="00BA3977" w:rsidRPr="00CD7CB1" w:rsidRDefault="0020465F" w:rsidP="00CD7CB1">
      <w:pPr>
        <w:rPr>
          <w:rFonts w:asciiTheme="minorHAnsi" w:hAnsiTheme="minorHAnsi" w:cstheme="minorHAnsi"/>
          <w:b/>
        </w:rPr>
      </w:pPr>
      <w:r>
        <w:rPr>
          <w:rFonts w:asciiTheme="minorHAnsi" w:hAnsiTheme="minorHAnsi" w:cstheme="minorHAnsi"/>
          <w:b/>
        </w:rPr>
        <w:t xml:space="preserve">UCAN AMERICORPS </w:t>
      </w:r>
    </w:p>
    <w:p w14:paraId="5F32ED22" w14:textId="0D11B95D" w:rsidR="00BA3977" w:rsidRPr="00CD7CB1" w:rsidRDefault="00432216" w:rsidP="00BA3977">
      <w:pPr>
        <w:rPr>
          <w:rFonts w:asciiTheme="minorHAnsi" w:hAnsiTheme="minorHAnsi" w:cstheme="minorHAnsi"/>
          <w:color w:val="000000"/>
          <w:sz w:val="22"/>
          <w:szCs w:val="22"/>
        </w:rPr>
      </w:pPr>
      <w:r w:rsidRPr="00CD7CB1">
        <w:rPr>
          <w:rFonts w:asciiTheme="minorHAnsi" w:hAnsiTheme="minorHAnsi" w:cstheme="minorHAnsi"/>
          <w:color w:val="000000"/>
          <w:sz w:val="22"/>
          <w:szCs w:val="22"/>
        </w:rPr>
        <w:t xml:space="preserve">Since 2009, </w:t>
      </w:r>
      <w:r w:rsidR="0020465F">
        <w:rPr>
          <w:rFonts w:asciiTheme="minorHAnsi" w:hAnsiTheme="minorHAnsi" w:cstheme="minorHAnsi"/>
          <w:color w:val="000000"/>
          <w:sz w:val="22"/>
          <w:szCs w:val="22"/>
        </w:rPr>
        <w:t xml:space="preserve">UCAN AmeriCorps </w:t>
      </w:r>
      <w:r w:rsidR="004B71CD" w:rsidRPr="00CD7CB1">
        <w:rPr>
          <w:rFonts w:asciiTheme="minorHAnsi" w:hAnsiTheme="minorHAnsi" w:cstheme="minorHAnsi"/>
          <w:color w:val="000000"/>
          <w:sz w:val="22"/>
          <w:szCs w:val="22"/>
        </w:rPr>
        <w:t>has partnered with</w:t>
      </w:r>
      <w:r w:rsidR="00BA3977" w:rsidRPr="00CD7CB1">
        <w:rPr>
          <w:rFonts w:asciiTheme="minorHAnsi" w:hAnsiTheme="minorHAnsi" w:cstheme="minorHAnsi"/>
          <w:color w:val="000000"/>
          <w:sz w:val="22"/>
          <w:szCs w:val="22"/>
        </w:rPr>
        <w:t xml:space="preserve"> nonprofits, community and faith-based organizations, government agencies and schools in Coos, Curry, Douglas, Jackson and</w:t>
      </w:r>
      <w:r w:rsidR="004F3B06" w:rsidRPr="00CD7CB1">
        <w:rPr>
          <w:rFonts w:asciiTheme="minorHAnsi" w:hAnsiTheme="minorHAnsi" w:cstheme="minorHAnsi"/>
          <w:color w:val="000000"/>
          <w:sz w:val="22"/>
          <w:szCs w:val="22"/>
        </w:rPr>
        <w:t xml:space="preserve"> Josephine C</w:t>
      </w:r>
      <w:r w:rsidR="00BA3977" w:rsidRPr="00CD7CB1">
        <w:rPr>
          <w:rFonts w:asciiTheme="minorHAnsi" w:hAnsiTheme="minorHAnsi" w:cstheme="minorHAnsi"/>
          <w:color w:val="000000"/>
          <w:sz w:val="22"/>
          <w:szCs w:val="22"/>
        </w:rPr>
        <w:t xml:space="preserve">ounties </w:t>
      </w:r>
      <w:r w:rsidR="0048551B">
        <w:rPr>
          <w:rFonts w:asciiTheme="minorHAnsi" w:hAnsiTheme="minorHAnsi" w:cstheme="minorHAnsi"/>
          <w:color w:val="000000"/>
          <w:sz w:val="22"/>
          <w:szCs w:val="22"/>
        </w:rPr>
        <w:t>offering</w:t>
      </w:r>
      <w:r w:rsidR="00BA3977" w:rsidRPr="00CD7CB1">
        <w:rPr>
          <w:rFonts w:asciiTheme="minorHAnsi" w:hAnsiTheme="minorHAnsi" w:cstheme="minorHAnsi"/>
          <w:color w:val="000000"/>
          <w:sz w:val="22"/>
          <w:szCs w:val="22"/>
        </w:rPr>
        <w:t xml:space="preserve"> the opportunity to</w:t>
      </w:r>
      <w:r w:rsidR="00B22FE8" w:rsidRPr="00CD7CB1">
        <w:rPr>
          <w:rFonts w:asciiTheme="minorHAnsi" w:hAnsiTheme="minorHAnsi" w:cstheme="minorHAnsi"/>
          <w:color w:val="000000"/>
          <w:sz w:val="22"/>
          <w:szCs w:val="22"/>
        </w:rPr>
        <w:t xml:space="preserve"> sponsor an AmeriCorps member. Our</w:t>
      </w:r>
      <w:r w:rsidR="00BA3977" w:rsidRPr="00CD7CB1">
        <w:rPr>
          <w:rFonts w:asciiTheme="minorHAnsi" w:hAnsiTheme="minorHAnsi" w:cstheme="minorHAnsi"/>
          <w:color w:val="000000"/>
          <w:sz w:val="22"/>
          <w:szCs w:val="22"/>
        </w:rPr>
        <w:t xml:space="preserve"> members </w:t>
      </w:r>
      <w:r w:rsidR="00B22FE8" w:rsidRPr="00CD7CB1">
        <w:rPr>
          <w:rFonts w:asciiTheme="minorHAnsi" w:hAnsiTheme="minorHAnsi" w:cstheme="minorHAnsi"/>
          <w:color w:val="000000"/>
          <w:sz w:val="22"/>
          <w:szCs w:val="22"/>
        </w:rPr>
        <w:t xml:space="preserve">improve the organizational capacity of project host sites to deliver direct services within </w:t>
      </w:r>
      <w:r w:rsidR="0020465F">
        <w:rPr>
          <w:rFonts w:asciiTheme="minorHAnsi" w:hAnsiTheme="minorHAnsi" w:cstheme="minorHAnsi"/>
          <w:color w:val="000000"/>
          <w:sz w:val="22"/>
          <w:szCs w:val="22"/>
        </w:rPr>
        <w:t>UCAN</w:t>
      </w:r>
      <w:r w:rsidR="00D552C9">
        <w:rPr>
          <w:rFonts w:asciiTheme="minorHAnsi" w:hAnsiTheme="minorHAnsi" w:cstheme="minorHAnsi"/>
          <w:color w:val="000000"/>
          <w:sz w:val="22"/>
          <w:szCs w:val="22"/>
        </w:rPr>
        <w:t xml:space="preserve"> </w:t>
      </w:r>
      <w:r w:rsidR="00B22FE8" w:rsidRPr="00CD7CB1">
        <w:rPr>
          <w:rFonts w:asciiTheme="minorHAnsi" w:hAnsiTheme="minorHAnsi" w:cstheme="minorHAnsi"/>
          <w:color w:val="000000"/>
          <w:sz w:val="22"/>
          <w:szCs w:val="22"/>
        </w:rPr>
        <w:t xml:space="preserve">Focus areas: </w:t>
      </w:r>
      <w:r w:rsidR="00BA3977" w:rsidRPr="00CD7CB1">
        <w:rPr>
          <w:rFonts w:asciiTheme="minorHAnsi" w:hAnsiTheme="minorHAnsi" w:cstheme="minorHAnsi"/>
          <w:i/>
          <w:color w:val="000000"/>
          <w:sz w:val="22"/>
          <w:szCs w:val="22"/>
        </w:rPr>
        <w:t>education, economic opportunity,</w:t>
      </w:r>
      <w:r w:rsidR="004F3B06" w:rsidRPr="00CD7CB1">
        <w:rPr>
          <w:rFonts w:asciiTheme="minorHAnsi" w:hAnsiTheme="minorHAnsi" w:cstheme="minorHAnsi"/>
          <w:i/>
          <w:color w:val="000000"/>
          <w:sz w:val="22"/>
          <w:szCs w:val="22"/>
        </w:rPr>
        <w:t xml:space="preserve"> and</w:t>
      </w:r>
      <w:r w:rsidR="00BA3977" w:rsidRPr="00CD7CB1">
        <w:rPr>
          <w:rFonts w:asciiTheme="minorHAnsi" w:hAnsiTheme="minorHAnsi" w:cstheme="minorHAnsi"/>
          <w:i/>
          <w:color w:val="000000"/>
          <w:sz w:val="22"/>
          <w:szCs w:val="22"/>
        </w:rPr>
        <w:t xml:space="preserve"> healthy futures</w:t>
      </w:r>
      <w:r w:rsidR="004F3B06" w:rsidRPr="00CD7CB1">
        <w:rPr>
          <w:rFonts w:asciiTheme="minorHAnsi" w:hAnsiTheme="minorHAnsi" w:cstheme="minorHAnsi"/>
          <w:i/>
          <w:color w:val="000000"/>
          <w:sz w:val="22"/>
          <w:szCs w:val="22"/>
        </w:rPr>
        <w:t>.</w:t>
      </w:r>
    </w:p>
    <w:p w14:paraId="3FC02AA9" w14:textId="77777777" w:rsidR="00BA3977" w:rsidRPr="00CD7CB1" w:rsidRDefault="00BA3977" w:rsidP="00BA3977">
      <w:pPr>
        <w:rPr>
          <w:rFonts w:asciiTheme="minorHAnsi" w:hAnsiTheme="minorHAnsi" w:cstheme="minorHAnsi"/>
          <w:color w:val="000000"/>
          <w:sz w:val="22"/>
          <w:szCs w:val="22"/>
        </w:rPr>
      </w:pPr>
    </w:p>
    <w:p w14:paraId="4A317228" w14:textId="4AB8BED4" w:rsidR="00432216" w:rsidRPr="00CD7CB1" w:rsidRDefault="00944EF2" w:rsidP="00385E92">
      <w:pPr>
        <w:rPr>
          <w:rFonts w:asciiTheme="minorHAnsi" w:hAnsiTheme="minorHAnsi" w:cstheme="minorHAnsi"/>
          <w:color w:val="000000"/>
          <w:sz w:val="22"/>
          <w:szCs w:val="22"/>
        </w:rPr>
      </w:pPr>
      <w:r w:rsidRPr="00CD7CB1">
        <w:rPr>
          <w:rFonts w:asciiTheme="minorHAnsi" w:hAnsiTheme="minorHAnsi" w:cstheme="minorHAnsi"/>
          <w:color w:val="000000"/>
          <w:sz w:val="22"/>
          <w:szCs w:val="22"/>
        </w:rPr>
        <w:t>Our</w:t>
      </w:r>
      <w:r w:rsidR="00432216" w:rsidRPr="00CD7CB1">
        <w:rPr>
          <w:rFonts w:asciiTheme="minorHAnsi" w:hAnsiTheme="minorHAnsi" w:cstheme="minorHAnsi"/>
          <w:color w:val="000000"/>
          <w:sz w:val="22"/>
          <w:szCs w:val="22"/>
        </w:rPr>
        <w:t xml:space="preserve"> </w:t>
      </w:r>
      <w:r w:rsidR="00385E92" w:rsidRPr="00CD7CB1">
        <w:rPr>
          <w:rFonts w:asciiTheme="minorHAnsi" w:hAnsiTheme="minorHAnsi" w:cstheme="minorHAnsi"/>
          <w:color w:val="000000"/>
          <w:sz w:val="22"/>
          <w:szCs w:val="22"/>
        </w:rPr>
        <w:t>AmeriCorps Program</w:t>
      </w:r>
      <w:r w:rsidR="00432216" w:rsidRPr="00CD7CB1">
        <w:rPr>
          <w:rFonts w:asciiTheme="minorHAnsi" w:hAnsiTheme="minorHAnsi" w:cstheme="minorHAnsi"/>
          <w:color w:val="000000"/>
          <w:sz w:val="22"/>
          <w:szCs w:val="22"/>
        </w:rPr>
        <w:t xml:space="preserve"> operates by combining </w:t>
      </w:r>
      <w:r w:rsidR="00385E92" w:rsidRPr="00CD7CB1">
        <w:rPr>
          <w:rFonts w:asciiTheme="minorHAnsi" w:hAnsiTheme="minorHAnsi" w:cstheme="minorHAnsi"/>
          <w:color w:val="000000"/>
          <w:sz w:val="22"/>
          <w:szCs w:val="22"/>
        </w:rPr>
        <w:t>Federal funding</w:t>
      </w:r>
      <w:r w:rsidR="00432216" w:rsidRPr="00CD7CB1">
        <w:rPr>
          <w:rFonts w:asciiTheme="minorHAnsi" w:hAnsiTheme="minorHAnsi" w:cstheme="minorHAnsi"/>
          <w:color w:val="000000"/>
          <w:sz w:val="22"/>
          <w:szCs w:val="22"/>
        </w:rPr>
        <w:t xml:space="preserve"> </w:t>
      </w:r>
      <w:r w:rsidR="00385E92" w:rsidRPr="00CD7CB1">
        <w:rPr>
          <w:rFonts w:asciiTheme="minorHAnsi" w:hAnsiTheme="minorHAnsi" w:cstheme="minorHAnsi"/>
          <w:color w:val="000000"/>
          <w:sz w:val="22"/>
          <w:szCs w:val="22"/>
        </w:rPr>
        <w:t>and l</w:t>
      </w:r>
      <w:r w:rsidR="002E3200" w:rsidRPr="00CD7CB1">
        <w:rPr>
          <w:rFonts w:asciiTheme="minorHAnsi" w:hAnsiTheme="minorHAnsi" w:cstheme="minorHAnsi"/>
          <w:color w:val="000000"/>
          <w:sz w:val="22"/>
          <w:szCs w:val="22"/>
        </w:rPr>
        <w:t>ocal match</w:t>
      </w:r>
      <w:r w:rsidR="00385E92" w:rsidRPr="00CD7CB1">
        <w:rPr>
          <w:rFonts w:asciiTheme="minorHAnsi" w:hAnsiTheme="minorHAnsi" w:cstheme="minorHAnsi"/>
          <w:color w:val="000000"/>
          <w:sz w:val="22"/>
          <w:szCs w:val="22"/>
        </w:rPr>
        <w:t>. Federal funds are disburse</w:t>
      </w:r>
      <w:r w:rsidR="006E25F8" w:rsidRPr="00CD7CB1">
        <w:rPr>
          <w:rFonts w:asciiTheme="minorHAnsi" w:hAnsiTheme="minorHAnsi" w:cstheme="minorHAnsi"/>
          <w:color w:val="000000"/>
          <w:sz w:val="22"/>
          <w:szCs w:val="22"/>
        </w:rPr>
        <w:t>d</w:t>
      </w:r>
      <w:r w:rsidR="00385E92" w:rsidRPr="00CD7CB1">
        <w:rPr>
          <w:rFonts w:asciiTheme="minorHAnsi" w:hAnsiTheme="minorHAnsi" w:cstheme="minorHAnsi"/>
          <w:color w:val="000000"/>
          <w:sz w:val="22"/>
          <w:szCs w:val="22"/>
        </w:rPr>
        <w:t xml:space="preserve"> by </w:t>
      </w:r>
      <w:r w:rsidR="0048551B">
        <w:rPr>
          <w:rFonts w:asciiTheme="minorHAnsi" w:hAnsiTheme="minorHAnsi" w:cstheme="minorHAnsi"/>
          <w:color w:val="000000"/>
          <w:sz w:val="22"/>
          <w:szCs w:val="22"/>
        </w:rPr>
        <w:t>AmeriCorps and monitored by Oregon</w:t>
      </w:r>
      <w:r w:rsidR="007E11AA">
        <w:rPr>
          <w:rFonts w:asciiTheme="minorHAnsi" w:hAnsiTheme="minorHAnsi" w:cstheme="minorHAnsi"/>
          <w:color w:val="000000"/>
          <w:sz w:val="22"/>
          <w:szCs w:val="22"/>
        </w:rPr>
        <w:t>Serves</w:t>
      </w:r>
      <w:r w:rsidR="00385E92" w:rsidRPr="00CD7CB1">
        <w:rPr>
          <w:rFonts w:asciiTheme="minorHAnsi" w:hAnsiTheme="minorHAnsi" w:cstheme="minorHAnsi"/>
          <w:color w:val="000000"/>
          <w:sz w:val="22"/>
          <w:szCs w:val="22"/>
        </w:rPr>
        <w:t xml:space="preserve"> (</w:t>
      </w:r>
      <w:hyperlink r:id="rId17" w:history="1">
        <w:r w:rsidR="00A00BA8" w:rsidRPr="00A00BA8">
          <w:rPr>
            <w:rStyle w:val="Hyperlink"/>
            <w:rFonts w:asciiTheme="minorHAnsi" w:hAnsiTheme="minorHAnsi" w:cstheme="minorHAnsi"/>
          </w:rPr>
          <w:t>www.oregon.gov/oregonserves</w:t>
        </w:r>
      </w:hyperlink>
      <w:r w:rsidR="00385E92" w:rsidRPr="00A00BA8">
        <w:rPr>
          <w:rFonts w:asciiTheme="minorHAnsi" w:hAnsiTheme="minorHAnsi" w:cstheme="minorHAnsi"/>
          <w:color w:val="000000"/>
          <w:sz w:val="22"/>
          <w:szCs w:val="22"/>
        </w:rPr>
        <w:t>)</w:t>
      </w:r>
      <w:r w:rsidR="002E3200" w:rsidRPr="00A00BA8">
        <w:rPr>
          <w:rFonts w:asciiTheme="minorHAnsi" w:hAnsiTheme="minorHAnsi" w:cstheme="minorHAnsi"/>
          <w:color w:val="000000"/>
          <w:sz w:val="22"/>
          <w:szCs w:val="22"/>
        </w:rPr>
        <w:t>.</w:t>
      </w:r>
      <w:r w:rsidR="002E3200" w:rsidRPr="00CD7CB1">
        <w:rPr>
          <w:rFonts w:asciiTheme="minorHAnsi" w:hAnsiTheme="minorHAnsi" w:cstheme="minorHAnsi"/>
          <w:color w:val="000000"/>
          <w:sz w:val="22"/>
          <w:szCs w:val="22"/>
        </w:rPr>
        <w:t xml:space="preserve"> </w:t>
      </w:r>
      <w:r w:rsidRPr="00CD7CB1">
        <w:rPr>
          <w:rFonts w:asciiTheme="minorHAnsi" w:hAnsiTheme="minorHAnsi" w:cstheme="minorHAnsi"/>
          <w:color w:val="000000"/>
          <w:sz w:val="22"/>
          <w:szCs w:val="22"/>
        </w:rPr>
        <w:t xml:space="preserve"> Host sites contribute a cash-match and document in-kind contributions (supervision time, member training and support costs) toward the local match. </w:t>
      </w:r>
      <w:r w:rsidRPr="00CD7CB1">
        <w:rPr>
          <w:rFonts w:asciiTheme="minorHAnsi" w:hAnsiTheme="minorHAnsi" w:cstheme="minorHAnsi"/>
          <w:color w:val="000000"/>
          <w:sz w:val="22"/>
          <w:szCs w:val="22"/>
        </w:rPr>
        <w:br/>
      </w:r>
    </w:p>
    <w:p w14:paraId="65F53D6C" w14:textId="77777777" w:rsidR="00432216" w:rsidRPr="00CD7CB1" w:rsidRDefault="00432216" w:rsidP="00CD7CB1">
      <w:pPr>
        <w:rPr>
          <w:rFonts w:asciiTheme="minorHAnsi" w:hAnsiTheme="minorHAnsi" w:cstheme="minorHAnsi"/>
          <w:b/>
        </w:rPr>
      </w:pPr>
      <w:r w:rsidRPr="00CD7CB1">
        <w:rPr>
          <w:rFonts w:asciiTheme="minorHAnsi" w:hAnsiTheme="minorHAnsi" w:cstheme="minorHAnsi"/>
          <w:b/>
        </w:rPr>
        <w:t>PROJECT PARTNERS</w:t>
      </w:r>
    </w:p>
    <w:p w14:paraId="0C4250B9" w14:textId="29D21650" w:rsidR="00432216" w:rsidRPr="00CD7CB1" w:rsidRDefault="0020465F" w:rsidP="00432216">
      <w:pPr>
        <w:rPr>
          <w:rFonts w:asciiTheme="minorHAnsi" w:hAnsiTheme="minorHAnsi" w:cstheme="minorHAnsi"/>
          <w:color w:val="000000"/>
          <w:sz w:val="22"/>
          <w:szCs w:val="22"/>
        </w:rPr>
      </w:pPr>
      <w:r>
        <w:rPr>
          <w:rFonts w:asciiTheme="minorHAnsi" w:hAnsiTheme="minorHAnsi" w:cstheme="minorHAnsi"/>
          <w:color w:val="000000"/>
          <w:sz w:val="22"/>
          <w:szCs w:val="22"/>
        </w:rPr>
        <w:t>UCAN</w:t>
      </w:r>
      <w:r w:rsidR="00D552C9">
        <w:rPr>
          <w:rFonts w:asciiTheme="minorHAnsi" w:hAnsiTheme="minorHAnsi" w:cstheme="minorHAnsi"/>
          <w:color w:val="000000"/>
          <w:sz w:val="22"/>
          <w:szCs w:val="22"/>
        </w:rPr>
        <w:t xml:space="preserve"> </w:t>
      </w:r>
      <w:r w:rsidR="00432216" w:rsidRPr="00CD7CB1">
        <w:rPr>
          <w:rFonts w:asciiTheme="minorHAnsi" w:hAnsiTheme="minorHAnsi" w:cstheme="minorHAnsi"/>
          <w:color w:val="000000"/>
          <w:sz w:val="22"/>
          <w:szCs w:val="22"/>
        </w:rPr>
        <w:t xml:space="preserve">has built dozens of partnerships since 2009. Each year, </w:t>
      </w:r>
      <w:r>
        <w:rPr>
          <w:rFonts w:asciiTheme="minorHAnsi" w:hAnsiTheme="minorHAnsi" w:cstheme="minorHAnsi"/>
          <w:color w:val="000000"/>
          <w:sz w:val="22"/>
          <w:szCs w:val="22"/>
        </w:rPr>
        <w:t>UCAN</w:t>
      </w:r>
      <w:r w:rsidR="00D552C9">
        <w:rPr>
          <w:rFonts w:asciiTheme="minorHAnsi" w:hAnsiTheme="minorHAnsi" w:cstheme="minorHAnsi"/>
          <w:color w:val="000000"/>
          <w:sz w:val="22"/>
          <w:szCs w:val="22"/>
        </w:rPr>
        <w:t xml:space="preserve"> </w:t>
      </w:r>
      <w:r w:rsidR="00432216" w:rsidRPr="00CD7CB1">
        <w:rPr>
          <w:rFonts w:asciiTheme="minorHAnsi" w:hAnsiTheme="minorHAnsi" w:cstheme="minorHAnsi"/>
          <w:color w:val="000000"/>
          <w:sz w:val="22"/>
          <w:szCs w:val="22"/>
        </w:rPr>
        <w:t>staff publishes a Request for Proposal</w:t>
      </w:r>
      <w:r w:rsidR="002E3200" w:rsidRPr="00CD7CB1">
        <w:rPr>
          <w:rFonts w:asciiTheme="minorHAnsi" w:hAnsiTheme="minorHAnsi" w:cstheme="minorHAnsi"/>
          <w:color w:val="000000"/>
          <w:sz w:val="22"/>
          <w:szCs w:val="22"/>
        </w:rPr>
        <w:t>s, and with the support of our community review process</w:t>
      </w:r>
      <w:r w:rsidR="00432216" w:rsidRPr="00CD7CB1">
        <w:rPr>
          <w:rFonts w:asciiTheme="minorHAnsi" w:hAnsiTheme="minorHAnsi" w:cstheme="minorHAnsi"/>
          <w:color w:val="000000"/>
          <w:sz w:val="22"/>
          <w:szCs w:val="22"/>
        </w:rPr>
        <w:t xml:space="preserve">, we select schools, non-profits, and government </w:t>
      </w:r>
      <w:r w:rsidR="002E3200" w:rsidRPr="00CD7CB1">
        <w:rPr>
          <w:rFonts w:asciiTheme="minorHAnsi" w:hAnsiTheme="minorHAnsi" w:cstheme="minorHAnsi"/>
          <w:color w:val="000000"/>
          <w:sz w:val="22"/>
          <w:szCs w:val="22"/>
        </w:rPr>
        <w:t>agencies</w:t>
      </w:r>
      <w:r w:rsidR="00432216" w:rsidRPr="00CD7CB1">
        <w:rPr>
          <w:rFonts w:asciiTheme="minorHAnsi" w:hAnsiTheme="minorHAnsi" w:cstheme="minorHAnsi"/>
          <w:color w:val="000000"/>
          <w:sz w:val="22"/>
          <w:szCs w:val="22"/>
        </w:rPr>
        <w:t xml:space="preserve"> to be AmeriCorps host sites. We call our host sites Project Partners. Partners have compelling project ideas and capability to plan, manage and execute them in unique and meaningful ways. Partners identify strong </w:t>
      </w:r>
      <w:r w:rsidR="00AD2E34" w:rsidRPr="00CD7CB1">
        <w:rPr>
          <w:rFonts w:asciiTheme="minorHAnsi" w:hAnsiTheme="minorHAnsi" w:cstheme="minorHAnsi"/>
          <w:color w:val="000000"/>
          <w:sz w:val="22"/>
          <w:szCs w:val="22"/>
        </w:rPr>
        <w:t>site supervisor</w:t>
      </w:r>
      <w:r w:rsidR="00432216" w:rsidRPr="00CD7CB1">
        <w:rPr>
          <w:rFonts w:asciiTheme="minorHAnsi" w:hAnsiTheme="minorHAnsi" w:cstheme="minorHAnsi"/>
          <w:color w:val="000000"/>
          <w:sz w:val="22"/>
          <w:szCs w:val="22"/>
        </w:rPr>
        <w:t xml:space="preserve">s who value mentoring, volunteerism and community development. </w:t>
      </w:r>
      <w:r w:rsidR="00AD2E34" w:rsidRPr="00CD7CB1">
        <w:rPr>
          <w:rFonts w:asciiTheme="minorHAnsi" w:hAnsiTheme="minorHAnsi" w:cstheme="minorHAnsi"/>
          <w:color w:val="000000"/>
          <w:sz w:val="22"/>
          <w:szCs w:val="22"/>
        </w:rPr>
        <w:t>Site supervisor</w:t>
      </w:r>
      <w:r w:rsidR="00432216" w:rsidRPr="00CD7CB1">
        <w:rPr>
          <w:rFonts w:asciiTheme="minorHAnsi" w:hAnsiTheme="minorHAnsi" w:cstheme="minorHAnsi"/>
          <w:color w:val="000000"/>
          <w:sz w:val="22"/>
          <w:szCs w:val="22"/>
        </w:rPr>
        <w:t xml:space="preserve">s tend to be visionaries and enjoy coaching and positively influencing the career/educational path of their AmeriCorps Member(s). Eligible partners will: </w:t>
      </w:r>
    </w:p>
    <w:p w14:paraId="671F7FAE" w14:textId="669B2CC1" w:rsidR="002E3200" w:rsidRPr="00CD7CB1" w:rsidRDefault="002E3200" w:rsidP="00423873">
      <w:pPr>
        <w:pStyle w:val="ListParagraph"/>
        <w:numPr>
          <w:ilvl w:val="0"/>
          <w:numId w:val="7"/>
        </w:numPr>
        <w:rPr>
          <w:rFonts w:asciiTheme="minorHAnsi" w:hAnsiTheme="minorHAnsi" w:cstheme="minorHAnsi"/>
          <w:color w:val="000000"/>
          <w:sz w:val="22"/>
          <w:szCs w:val="22"/>
        </w:rPr>
      </w:pPr>
      <w:r w:rsidRPr="00CD7CB1">
        <w:rPr>
          <w:rFonts w:asciiTheme="minorHAnsi" w:hAnsiTheme="minorHAnsi" w:cstheme="minorHAnsi"/>
          <w:color w:val="000000"/>
          <w:sz w:val="22"/>
          <w:szCs w:val="22"/>
        </w:rPr>
        <w:t xml:space="preserve">Describe a compelling community need that improves the delivery of direct services in </w:t>
      </w:r>
      <w:r w:rsidR="0020465F">
        <w:rPr>
          <w:rFonts w:asciiTheme="minorHAnsi" w:hAnsiTheme="minorHAnsi" w:cstheme="minorHAnsi"/>
          <w:color w:val="000000"/>
          <w:sz w:val="22"/>
          <w:szCs w:val="22"/>
        </w:rPr>
        <w:t>UCAN</w:t>
      </w:r>
      <w:r w:rsidR="00D552C9">
        <w:rPr>
          <w:rFonts w:asciiTheme="minorHAnsi" w:hAnsiTheme="minorHAnsi" w:cstheme="minorHAnsi"/>
          <w:color w:val="000000"/>
          <w:sz w:val="22"/>
          <w:szCs w:val="22"/>
        </w:rPr>
        <w:t xml:space="preserve"> </w:t>
      </w:r>
      <w:r w:rsidRPr="00CD7CB1">
        <w:rPr>
          <w:rFonts w:asciiTheme="minorHAnsi" w:hAnsiTheme="minorHAnsi" w:cstheme="minorHAnsi"/>
          <w:color w:val="000000"/>
          <w:sz w:val="22"/>
          <w:szCs w:val="22"/>
        </w:rPr>
        <w:t xml:space="preserve">Focus Areas with the goal of improving your organization’s </w:t>
      </w:r>
      <w:r w:rsidR="004F3B06" w:rsidRPr="00CD7CB1">
        <w:rPr>
          <w:rFonts w:asciiTheme="minorHAnsi" w:hAnsiTheme="minorHAnsi" w:cstheme="minorHAnsi"/>
          <w:color w:val="000000"/>
          <w:sz w:val="22"/>
          <w:szCs w:val="22"/>
        </w:rPr>
        <w:t>capacity</w:t>
      </w:r>
      <w:r w:rsidR="009E5205">
        <w:rPr>
          <w:rFonts w:asciiTheme="minorHAnsi" w:hAnsiTheme="minorHAnsi" w:cstheme="minorHAnsi"/>
          <w:color w:val="000000"/>
          <w:sz w:val="22"/>
          <w:szCs w:val="22"/>
        </w:rPr>
        <w:t>.</w:t>
      </w:r>
    </w:p>
    <w:p w14:paraId="3E721213" w14:textId="5BFD80D8" w:rsidR="00432216" w:rsidRPr="00CD7CB1" w:rsidRDefault="00432216" w:rsidP="00423873">
      <w:pPr>
        <w:pStyle w:val="ListParagraph"/>
        <w:numPr>
          <w:ilvl w:val="0"/>
          <w:numId w:val="7"/>
        </w:numPr>
        <w:rPr>
          <w:rFonts w:asciiTheme="minorHAnsi" w:hAnsiTheme="minorHAnsi" w:cstheme="minorHAnsi"/>
          <w:color w:val="000000"/>
          <w:sz w:val="22"/>
          <w:szCs w:val="22"/>
        </w:rPr>
      </w:pPr>
      <w:r w:rsidRPr="00CD7CB1">
        <w:rPr>
          <w:rFonts w:asciiTheme="minorHAnsi" w:hAnsiTheme="minorHAnsi" w:cstheme="minorHAnsi"/>
          <w:color w:val="000000"/>
          <w:sz w:val="22"/>
          <w:szCs w:val="22"/>
        </w:rPr>
        <w:t>Create a well-defined project with realistic metrics, goals and outcomes</w:t>
      </w:r>
      <w:r w:rsidR="009E5205">
        <w:rPr>
          <w:rFonts w:asciiTheme="minorHAnsi" w:hAnsiTheme="minorHAnsi" w:cstheme="minorHAnsi"/>
          <w:color w:val="000000"/>
          <w:sz w:val="22"/>
          <w:szCs w:val="22"/>
        </w:rPr>
        <w:t>.</w:t>
      </w:r>
    </w:p>
    <w:p w14:paraId="392C30E7" w14:textId="3D888DBF" w:rsidR="00432216" w:rsidRPr="00CD7CB1" w:rsidRDefault="00432216" w:rsidP="00423873">
      <w:pPr>
        <w:pStyle w:val="ListParagraph"/>
        <w:numPr>
          <w:ilvl w:val="0"/>
          <w:numId w:val="7"/>
        </w:numPr>
        <w:rPr>
          <w:rFonts w:asciiTheme="minorHAnsi" w:hAnsiTheme="minorHAnsi" w:cstheme="minorHAnsi"/>
          <w:color w:val="000000"/>
          <w:sz w:val="22"/>
          <w:szCs w:val="22"/>
        </w:rPr>
      </w:pPr>
      <w:r w:rsidRPr="00CD7CB1">
        <w:rPr>
          <w:rFonts w:asciiTheme="minorHAnsi" w:hAnsiTheme="minorHAnsi" w:cstheme="minorHAnsi"/>
          <w:color w:val="000000"/>
          <w:sz w:val="22"/>
          <w:szCs w:val="22"/>
        </w:rPr>
        <w:t>Provide direct</w:t>
      </w:r>
      <w:r w:rsidR="002E3200" w:rsidRPr="00CD7CB1">
        <w:rPr>
          <w:rFonts w:asciiTheme="minorHAnsi" w:hAnsiTheme="minorHAnsi" w:cstheme="minorHAnsi"/>
          <w:color w:val="000000"/>
          <w:sz w:val="22"/>
          <w:szCs w:val="22"/>
        </w:rPr>
        <w:t xml:space="preserve"> supervision, ongoing mentoring, effective e</w:t>
      </w:r>
      <w:r w:rsidRPr="00CD7CB1">
        <w:rPr>
          <w:rFonts w:asciiTheme="minorHAnsi" w:hAnsiTheme="minorHAnsi" w:cstheme="minorHAnsi"/>
          <w:color w:val="000000"/>
          <w:sz w:val="22"/>
          <w:szCs w:val="22"/>
        </w:rPr>
        <w:t>valuation</w:t>
      </w:r>
      <w:r w:rsidR="002E3200" w:rsidRPr="00CD7CB1">
        <w:rPr>
          <w:rFonts w:asciiTheme="minorHAnsi" w:hAnsiTheme="minorHAnsi" w:cstheme="minorHAnsi"/>
          <w:color w:val="000000"/>
          <w:sz w:val="22"/>
          <w:szCs w:val="22"/>
        </w:rPr>
        <w:t xml:space="preserve"> and project oversight</w:t>
      </w:r>
      <w:r w:rsidR="009E5205">
        <w:rPr>
          <w:rFonts w:asciiTheme="minorHAnsi" w:hAnsiTheme="minorHAnsi" w:cstheme="minorHAnsi"/>
          <w:color w:val="000000"/>
          <w:sz w:val="22"/>
          <w:szCs w:val="22"/>
        </w:rPr>
        <w:t>.</w:t>
      </w:r>
    </w:p>
    <w:p w14:paraId="6F5CEB20" w14:textId="0BB05487" w:rsidR="002E3200" w:rsidRDefault="00432216" w:rsidP="00423873">
      <w:pPr>
        <w:pStyle w:val="ListParagraph"/>
        <w:numPr>
          <w:ilvl w:val="0"/>
          <w:numId w:val="7"/>
        </w:numPr>
        <w:rPr>
          <w:rFonts w:asciiTheme="minorHAnsi" w:hAnsiTheme="minorHAnsi" w:cstheme="minorHAnsi"/>
          <w:color w:val="000000"/>
          <w:sz w:val="22"/>
          <w:szCs w:val="22"/>
        </w:rPr>
      </w:pPr>
      <w:r w:rsidRPr="00CD7CB1">
        <w:rPr>
          <w:rFonts w:asciiTheme="minorHAnsi" w:hAnsiTheme="minorHAnsi" w:cstheme="minorHAnsi"/>
          <w:color w:val="000000"/>
          <w:sz w:val="22"/>
          <w:szCs w:val="22"/>
        </w:rPr>
        <w:t xml:space="preserve">Arrange Member workspace, resources and professional development opportunities. </w:t>
      </w:r>
    </w:p>
    <w:p w14:paraId="04AC772B" w14:textId="2A65A603" w:rsidR="00DD7AEB" w:rsidRPr="005E7DFC" w:rsidRDefault="00DD7AEB" w:rsidP="005E7DFC">
      <w:pPr>
        <w:rPr>
          <w:rFonts w:asciiTheme="minorHAnsi" w:hAnsiTheme="minorHAnsi" w:cstheme="minorHAnsi"/>
          <w:color w:val="000000"/>
          <w:sz w:val="22"/>
          <w:szCs w:val="22"/>
        </w:rPr>
      </w:pPr>
    </w:p>
    <w:p w14:paraId="6C6EA746" w14:textId="77777777" w:rsidR="005A1871" w:rsidRDefault="005A1871" w:rsidP="00B623F8">
      <w:pPr>
        <w:pStyle w:val="Default"/>
        <w:rPr>
          <w:rFonts w:asciiTheme="minorHAnsi" w:hAnsiTheme="minorHAnsi" w:cstheme="minorHAnsi"/>
          <w:b/>
        </w:rPr>
      </w:pPr>
    </w:p>
    <w:p w14:paraId="72FF5B59" w14:textId="13317BFF" w:rsidR="00B623F8" w:rsidRPr="009D0074" w:rsidRDefault="001D78B6" w:rsidP="00B623F8">
      <w:pPr>
        <w:pStyle w:val="Default"/>
        <w:rPr>
          <w:rFonts w:asciiTheme="minorHAnsi" w:hAnsiTheme="minorHAnsi" w:cstheme="minorHAnsi"/>
          <w:sz w:val="22"/>
          <w:szCs w:val="22"/>
        </w:rPr>
      </w:pPr>
      <w:r w:rsidRPr="001D78B6">
        <w:rPr>
          <w:rFonts w:asciiTheme="minorHAnsi" w:hAnsiTheme="minorHAnsi" w:cstheme="minorHAnsi"/>
          <w:noProof/>
          <w:sz w:val="22"/>
        </w:rPr>
        <mc:AlternateContent>
          <mc:Choice Requires="wps">
            <w:drawing>
              <wp:anchor distT="0" distB="0" distL="114300" distR="114300" simplePos="0" relativeHeight="251673600" behindDoc="0" locked="0" layoutInCell="1" allowOverlap="1" wp14:anchorId="70164225" wp14:editId="0B93B451">
                <wp:simplePos x="0" y="0"/>
                <wp:positionH relativeFrom="column">
                  <wp:posOffset>10836910</wp:posOffset>
                </wp:positionH>
                <wp:positionV relativeFrom="paragraph">
                  <wp:posOffset>0</wp:posOffset>
                </wp:positionV>
                <wp:extent cx="4266565" cy="822960"/>
                <wp:effectExtent l="0" t="0" r="19685" b="15240"/>
                <wp:wrapNone/>
                <wp:docPr id="7" name="Text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266565" cy="822960"/>
                        </a:xfrm>
                        <a:prstGeom prst="rect">
                          <a:avLst/>
                        </a:prstGeom>
                        <a:solidFill>
                          <a:schemeClr val="accent3"/>
                        </a:solidFill>
                        <a:ln>
                          <a:solidFill>
                            <a:schemeClr val="accent5"/>
                          </a:solidFill>
                        </a:ln>
                      </wps:spPr>
                      <wps:txbx>
                        <w:txbxContent>
                          <w:p w14:paraId="01BD522C" w14:textId="77777777" w:rsidR="002C6FD1" w:rsidRDefault="002C6FD1" w:rsidP="001D78B6">
                            <w:pPr>
                              <w:pStyle w:val="NormalWeb"/>
                              <w:spacing w:before="0" w:beforeAutospacing="0" w:after="0" w:afterAutospacing="0" w:line="216" w:lineRule="auto"/>
                              <w:jc w:val="center"/>
                            </w:pPr>
                            <w:r>
                              <w:rPr>
                                <w:rFonts w:asciiTheme="minorHAnsi" w:hAnsi="Calibri" w:cstheme="minorBidi"/>
                                <w:color w:val="C45911" w:themeColor="accent2" w:themeShade="BF"/>
                                <w:kern w:val="24"/>
                                <w:position w:val="1"/>
                                <w:sz w:val="72"/>
                                <w:szCs w:val="72"/>
                              </w:rPr>
                              <w:t>Part Time Cohort</w:t>
                            </w:r>
                          </w:p>
                        </w:txbxContent>
                      </wps:txbx>
                      <wps:bodyPr vert="horz" lIns="137160" tIns="45720" rIns="137160" bIns="45720" rtlCol="0" anchor="ctr">
                        <a:normAutofit/>
                      </wps:bodyPr>
                    </wps:wsp>
                  </a:graphicData>
                </a:graphic>
              </wp:anchor>
            </w:drawing>
          </mc:Choice>
          <mc:Fallback>
            <w:pict>
              <v:rect w14:anchorId="70164225" id="Text Placeholder 4" o:spid="_x0000_s1026" style="position:absolute;margin-left:853.3pt;margin-top:0;width:335.95pt;height:64.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Ru5QEAAOIDAAAOAAAAZHJzL2Uyb0RvYy54bWysU8tu2zAQvBfoPxC817IVW04Ey0GRIEGB&#10;oDWQ9ANoirKIUlxiyVhyv75LWnHi5hIUvRBc7mtmdrm6HjrD9gq9Blvx2WTKmbISam13Ff/5dPfl&#10;kjMfhK2FAasqflCeX68/f1r1rlQ5tGBqhYyKWF/2ruJtCK7MMi9b1Qk/AacsORvATgQycZfVKHqq&#10;3pksn06LrAesHYJU3tPr7dHJ16l+0ygZfjSNV4GZihO2kE5M5zae2Xolyh0K12o5whD/gKIT2lLT&#10;U6lbEQR7Rv2uVKclgocmTCR0GTSNlipxIDaz6V9sHlvhVOJC4nh3ksn/v7Ly+36DTNcVX3JmRUcj&#10;elJDYBsjpBqnM48q9c6XFPzoNhh5evcA8pdnFu6RxjaLIdlZTDT8GD002MUs4suGJP7hJH7sJulx&#10;nhfFolhwJsl3medXRZpOJsqXbIc+3CvoWLxUHGm4SXOxf/Ah9hflS0iCCEbXd9qYZMSFUjcG2V7Q&#10;KggplQ0XCTWReRtp7MeSF++TCUDMTjocqUcRwrAdRgG3UB9IbvovhL8F/M2Z+WZpnLOL5Yz4spCs&#10;+WKZk4Fnru2ZK5gbOK60sJIqVVwGTGpY+itfnwM0OmkSERzbjsBokZJU49LHTX1rp6jXr7n+AwAA&#10;//8DAFBLAwQUAAYACAAAACEA0ivng9oAAAAKAQAADwAAAGRycy9kb3ducmV2LnhtbEyPTU7DMBCF&#10;90jcwRokdtQhiLSEOBWNBBJL2h5gGg9x1HgcYrcNt2dYwfLpe3o/1Xr2gzrTFPvABu4XGSjiNtie&#10;OwP73evdClRMyBaHwGTgmyKs6+urCksbLvxB523qlIRwLNGAS2kstY6tI49xEUZiYZ9h8phETp22&#10;E14k3A86z7JCe+xZGhyO1Dhqj9uTN9An1m8Y3aagttk08Tju+OvdmNub+eUZVKI5/Znhd75Mh1o2&#10;HcKJbVSD6GVWFOI1IJeE5w/L1SOog5D8qQBdV/r/hfoHAAD//wMAUEsBAi0AFAAGAAgAAAAhALaD&#10;OJL+AAAA4QEAABMAAAAAAAAAAAAAAAAAAAAAAFtDb250ZW50X1R5cGVzXS54bWxQSwECLQAUAAYA&#10;CAAAACEAOP0h/9YAAACUAQAACwAAAAAAAAAAAAAAAAAvAQAAX3JlbHMvLnJlbHNQSwECLQAUAAYA&#10;CAAAACEAyNhEbuUBAADiAwAADgAAAAAAAAAAAAAAAAAuAgAAZHJzL2Uyb0RvYy54bWxQSwECLQAU&#10;AAYACAAAACEA0ivng9oAAAAKAQAADwAAAAAAAAAAAAAAAAA/BAAAZHJzL2Rvd25yZXYueG1sUEsF&#10;BgAAAAAEAAQA8wAAAEYFAAAAAA==&#10;" fillcolor="#a5a5a5 [3206]" strokecolor="#4472c4 [3208]">
                <v:path arrowok="t"/>
                <o:lock v:ext="edit" grouping="t"/>
                <v:textbox inset="10.8pt,,10.8pt">
                  <w:txbxContent>
                    <w:p w14:paraId="01BD522C" w14:textId="77777777" w:rsidR="002C6FD1" w:rsidRDefault="002C6FD1" w:rsidP="001D78B6">
                      <w:pPr>
                        <w:pStyle w:val="NormalWeb"/>
                        <w:spacing w:before="0" w:beforeAutospacing="0" w:after="0" w:afterAutospacing="0" w:line="216" w:lineRule="auto"/>
                        <w:jc w:val="center"/>
                      </w:pPr>
                      <w:r>
                        <w:rPr>
                          <w:rFonts w:asciiTheme="minorHAnsi" w:hAnsi="Calibri" w:cstheme="minorBidi"/>
                          <w:color w:val="C45911" w:themeColor="accent2" w:themeShade="BF"/>
                          <w:kern w:val="24"/>
                          <w:position w:val="1"/>
                          <w:sz w:val="72"/>
                          <w:szCs w:val="72"/>
                        </w:rPr>
                        <w:t>Part Time Cohort</w:t>
                      </w:r>
                    </w:p>
                  </w:txbxContent>
                </v:textbox>
              </v:rect>
            </w:pict>
          </mc:Fallback>
        </mc:AlternateContent>
      </w:r>
      <w:r w:rsidR="00696883" w:rsidRPr="00CD7CB1">
        <w:rPr>
          <w:rFonts w:asciiTheme="minorHAnsi" w:hAnsiTheme="minorHAnsi" w:cstheme="minorHAnsi"/>
          <w:b/>
        </w:rPr>
        <w:t xml:space="preserve">SUPPORT </w:t>
      </w:r>
      <w:r w:rsidR="005B7CA8">
        <w:rPr>
          <w:rFonts w:asciiTheme="minorHAnsi" w:hAnsiTheme="minorHAnsi" w:cstheme="minorHAnsi"/>
          <w:b/>
        </w:rPr>
        <w:t xml:space="preserve">PROVIDED BY </w:t>
      </w:r>
      <w:r w:rsidR="0020465F">
        <w:rPr>
          <w:rFonts w:asciiTheme="minorHAnsi" w:hAnsiTheme="minorHAnsi" w:cstheme="minorHAnsi"/>
          <w:b/>
        </w:rPr>
        <w:t>UCAN</w:t>
      </w:r>
      <w:r w:rsidR="00696883" w:rsidRPr="00CD7CB1">
        <w:rPr>
          <w:rFonts w:asciiTheme="minorHAnsi" w:hAnsiTheme="minorHAnsi" w:cstheme="minorHAnsi"/>
          <w:b/>
          <w:bCs/>
          <w:sz w:val="28"/>
        </w:rPr>
        <w:br/>
      </w:r>
      <w:r w:rsidR="0020465F">
        <w:rPr>
          <w:rFonts w:asciiTheme="minorHAnsi" w:hAnsiTheme="minorHAnsi" w:cstheme="minorHAnsi"/>
          <w:sz w:val="22"/>
          <w:szCs w:val="22"/>
        </w:rPr>
        <w:t>UCAN</w:t>
      </w:r>
      <w:r w:rsidR="00D552C9">
        <w:rPr>
          <w:rFonts w:asciiTheme="minorHAnsi" w:hAnsiTheme="minorHAnsi" w:cstheme="minorHAnsi"/>
          <w:sz w:val="22"/>
          <w:szCs w:val="22"/>
        </w:rPr>
        <w:t xml:space="preserve"> AmeriCorps </w:t>
      </w:r>
      <w:r w:rsidR="00B623F8" w:rsidRPr="00CD7CB1">
        <w:rPr>
          <w:rFonts w:asciiTheme="minorHAnsi" w:hAnsiTheme="minorHAnsi" w:cstheme="minorHAnsi"/>
          <w:sz w:val="22"/>
          <w:szCs w:val="22"/>
        </w:rPr>
        <w:t>Staff will support Partners in the following ways:</w:t>
      </w:r>
    </w:p>
    <w:p w14:paraId="6B94FD1C" w14:textId="79C68EBF"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lastRenderedPageBreak/>
        <w:t>Provide guidance and technical assistance to prospective</w:t>
      </w:r>
      <w:r w:rsidR="0048551B">
        <w:rPr>
          <w:rFonts w:asciiTheme="minorHAnsi" w:hAnsiTheme="minorHAnsi" w:cstheme="minorHAnsi"/>
          <w:sz w:val="22"/>
          <w:szCs w:val="22"/>
        </w:rPr>
        <w:t xml:space="preserve"> Partners.</w:t>
      </w:r>
    </w:p>
    <w:p w14:paraId="6224A384" w14:textId="17EE0965" w:rsid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Work with Advisory Commi</w:t>
      </w:r>
      <w:r w:rsidR="0048551B">
        <w:rPr>
          <w:rFonts w:asciiTheme="minorHAnsi" w:hAnsiTheme="minorHAnsi" w:cstheme="minorHAnsi"/>
          <w:sz w:val="22"/>
          <w:szCs w:val="22"/>
        </w:rPr>
        <w:t>ttee to select quality projects.</w:t>
      </w:r>
    </w:p>
    <w:p w14:paraId="03DC25A9" w14:textId="01A331F4"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Notify all host site a</w:t>
      </w:r>
      <w:r w:rsidR="0048551B">
        <w:rPr>
          <w:rFonts w:asciiTheme="minorHAnsi" w:hAnsiTheme="minorHAnsi" w:cstheme="minorHAnsi"/>
          <w:sz w:val="22"/>
          <w:szCs w:val="22"/>
        </w:rPr>
        <w:t>pplicants of awards as approved.</w:t>
      </w:r>
    </w:p>
    <w:p w14:paraId="1A7CFB5F" w14:textId="5E858095" w:rsid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Guide site supervisors through Member recruitment, interview and selection process</w:t>
      </w:r>
      <w:r w:rsidR="0048551B">
        <w:rPr>
          <w:rFonts w:asciiTheme="minorHAnsi" w:hAnsiTheme="minorHAnsi" w:cstheme="minorHAnsi"/>
          <w:sz w:val="22"/>
          <w:szCs w:val="22"/>
        </w:rPr>
        <w:t>.</w:t>
      </w:r>
    </w:p>
    <w:p w14:paraId="0E1AF470" w14:textId="329301A4" w:rsidR="005B7CA8" w:rsidRPr="005B7CA8" w:rsidRDefault="005B7CA8" w:rsidP="005B7CA8">
      <w:pPr>
        <w:pStyle w:val="NoSpacing"/>
        <w:numPr>
          <w:ilvl w:val="0"/>
          <w:numId w:val="30"/>
        </w:numPr>
        <w:rPr>
          <w:rFonts w:asciiTheme="minorHAnsi" w:hAnsiTheme="minorHAnsi" w:cstheme="minorHAnsi"/>
          <w:sz w:val="22"/>
          <w:szCs w:val="22"/>
        </w:rPr>
      </w:pPr>
      <w:r>
        <w:rPr>
          <w:rFonts w:asciiTheme="minorHAnsi" w:hAnsiTheme="minorHAnsi" w:cstheme="minorHAnsi"/>
          <w:sz w:val="22"/>
          <w:szCs w:val="22"/>
        </w:rPr>
        <w:t>Conduct a second interview with applicant finalists and a</w:t>
      </w:r>
      <w:r w:rsidRPr="005B7CA8">
        <w:rPr>
          <w:rFonts w:asciiTheme="minorHAnsi" w:hAnsiTheme="minorHAnsi" w:cstheme="minorHAnsi"/>
          <w:sz w:val="22"/>
          <w:szCs w:val="22"/>
        </w:rPr>
        <w:t>pprove selection of AmeriCorps m</w:t>
      </w:r>
      <w:r w:rsidR="0048551B">
        <w:rPr>
          <w:rFonts w:asciiTheme="minorHAnsi" w:hAnsiTheme="minorHAnsi" w:cstheme="minorHAnsi"/>
          <w:sz w:val="22"/>
          <w:szCs w:val="22"/>
        </w:rPr>
        <w:t>embers to serve with host sites.</w:t>
      </w:r>
    </w:p>
    <w:p w14:paraId="12527DEB" w14:textId="1DDAA40C"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Draft Memorandum of Understanding</w:t>
      </w:r>
      <w:r w:rsidR="002C6FD1">
        <w:rPr>
          <w:rFonts w:asciiTheme="minorHAnsi" w:hAnsiTheme="minorHAnsi" w:cstheme="minorHAnsi"/>
          <w:sz w:val="22"/>
          <w:szCs w:val="22"/>
        </w:rPr>
        <w:t>s</w:t>
      </w:r>
      <w:r w:rsidRPr="005B7CA8">
        <w:rPr>
          <w:rFonts w:asciiTheme="minorHAnsi" w:hAnsiTheme="minorHAnsi" w:cstheme="minorHAnsi"/>
          <w:sz w:val="22"/>
          <w:szCs w:val="22"/>
        </w:rPr>
        <w:t xml:space="preserve"> (MOU) between United Community Action Network and each Partner upon approval of projects and award of funding to UCAN for AmeriCorps projects.</w:t>
      </w:r>
    </w:p>
    <w:p w14:paraId="01B55F3D" w14:textId="000AA638" w:rsid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 xml:space="preserve">Provide training </w:t>
      </w:r>
      <w:r w:rsidR="002C6FD1">
        <w:rPr>
          <w:rFonts w:asciiTheme="minorHAnsi" w:hAnsiTheme="minorHAnsi" w:cstheme="minorHAnsi"/>
          <w:sz w:val="22"/>
          <w:szCs w:val="22"/>
        </w:rPr>
        <w:t>to</w:t>
      </w:r>
      <w:r w:rsidR="002C6FD1" w:rsidRPr="005B7CA8">
        <w:rPr>
          <w:rFonts w:asciiTheme="minorHAnsi" w:hAnsiTheme="minorHAnsi" w:cstheme="minorHAnsi"/>
          <w:sz w:val="22"/>
          <w:szCs w:val="22"/>
        </w:rPr>
        <w:t xml:space="preserve"> </w:t>
      </w:r>
      <w:r w:rsidRPr="005B7CA8">
        <w:rPr>
          <w:rFonts w:asciiTheme="minorHAnsi" w:hAnsiTheme="minorHAnsi" w:cstheme="minorHAnsi"/>
          <w:sz w:val="22"/>
          <w:szCs w:val="22"/>
        </w:rPr>
        <w:t xml:space="preserve">site supervisors to assure clear understanding of </w:t>
      </w:r>
      <w:r w:rsidR="0020465F">
        <w:rPr>
          <w:rFonts w:asciiTheme="minorHAnsi" w:hAnsiTheme="minorHAnsi" w:cstheme="minorHAnsi"/>
          <w:sz w:val="22"/>
          <w:szCs w:val="22"/>
        </w:rPr>
        <w:t>UCAN</w:t>
      </w:r>
      <w:r w:rsidR="00D552C9">
        <w:rPr>
          <w:rFonts w:asciiTheme="minorHAnsi" w:hAnsiTheme="minorHAnsi" w:cstheme="minorHAnsi"/>
          <w:sz w:val="22"/>
          <w:szCs w:val="22"/>
        </w:rPr>
        <w:t xml:space="preserve"> </w:t>
      </w:r>
      <w:r w:rsidRPr="005B7CA8">
        <w:rPr>
          <w:rFonts w:asciiTheme="minorHAnsi" w:hAnsiTheme="minorHAnsi" w:cstheme="minorHAnsi"/>
          <w:sz w:val="22"/>
          <w:szCs w:val="22"/>
        </w:rPr>
        <w:t xml:space="preserve">program policies and compliance with these regulations. </w:t>
      </w:r>
    </w:p>
    <w:p w14:paraId="2F037EF4" w14:textId="77777777"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Work with host sites to provide reasonable accommodation for members with disabilities.</w:t>
      </w:r>
    </w:p>
    <w:p w14:paraId="4705E025" w14:textId="245C36B5"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Conduct a background check of all members and site supervisors. This check will cover the National Sex Offender Public Registry, a background check from their state of residence, a check from the state of Oregon, and a Fingerprint Background Check through the FBI.</w:t>
      </w:r>
    </w:p>
    <w:p w14:paraId="7341E614" w14:textId="3489BE85"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Manage Member payroll, benefits and programmatic reporting</w:t>
      </w:r>
      <w:r w:rsidR="0048551B">
        <w:rPr>
          <w:rFonts w:asciiTheme="minorHAnsi" w:hAnsiTheme="minorHAnsi" w:cstheme="minorHAnsi"/>
          <w:sz w:val="22"/>
          <w:szCs w:val="22"/>
        </w:rPr>
        <w:t>.</w:t>
      </w:r>
    </w:p>
    <w:p w14:paraId="422474F7" w14:textId="510F4C98" w:rsidR="005B7CA8" w:rsidRPr="005B7CA8" w:rsidRDefault="005B7CA8" w:rsidP="005B7CA8">
      <w:pPr>
        <w:pStyle w:val="NoSpacing"/>
        <w:numPr>
          <w:ilvl w:val="0"/>
          <w:numId w:val="30"/>
        </w:numPr>
        <w:rPr>
          <w:rFonts w:asciiTheme="minorHAnsi" w:hAnsiTheme="minorHAnsi" w:cstheme="minorHAnsi"/>
          <w:i/>
          <w:sz w:val="22"/>
          <w:szCs w:val="22"/>
        </w:rPr>
      </w:pPr>
      <w:r w:rsidRPr="005B7CA8">
        <w:rPr>
          <w:rFonts w:asciiTheme="minorHAnsi" w:hAnsiTheme="minorHAnsi" w:cstheme="minorHAnsi"/>
          <w:sz w:val="22"/>
          <w:szCs w:val="22"/>
        </w:rPr>
        <w:t xml:space="preserve">Build Member leadership via </w:t>
      </w:r>
      <w:r w:rsidRPr="00072087">
        <w:rPr>
          <w:rFonts w:asciiTheme="minorHAnsi" w:hAnsiTheme="minorHAnsi" w:cstheme="minorHAnsi"/>
          <w:sz w:val="22"/>
          <w:szCs w:val="22"/>
        </w:rPr>
        <w:t>Team Meetings, National Service Events, Member Initiated Professional Development, and Civic Engagement &amp; Reflection opportunities</w:t>
      </w:r>
      <w:r w:rsidR="0048551B">
        <w:rPr>
          <w:rFonts w:asciiTheme="minorHAnsi" w:hAnsiTheme="minorHAnsi" w:cstheme="minorHAnsi"/>
          <w:i/>
          <w:sz w:val="22"/>
          <w:szCs w:val="22"/>
        </w:rPr>
        <w:t>.</w:t>
      </w:r>
    </w:p>
    <w:p w14:paraId="0BA8108F" w14:textId="34AAECC9" w:rsidR="005B7CA8" w:rsidRPr="005B7CA8" w:rsidRDefault="005B7CA8" w:rsidP="005B7CA8">
      <w:pPr>
        <w:pStyle w:val="NoSpacing"/>
        <w:numPr>
          <w:ilvl w:val="0"/>
          <w:numId w:val="30"/>
        </w:numPr>
        <w:rPr>
          <w:rFonts w:asciiTheme="minorHAnsi" w:hAnsiTheme="minorHAnsi" w:cstheme="minorHAnsi"/>
          <w:i/>
          <w:sz w:val="22"/>
          <w:szCs w:val="22"/>
        </w:rPr>
      </w:pPr>
      <w:r w:rsidRPr="005B7CA8">
        <w:rPr>
          <w:rFonts w:asciiTheme="minorHAnsi" w:hAnsiTheme="minorHAnsi" w:cstheme="minorHAnsi"/>
          <w:sz w:val="22"/>
          <w:szCs w:val="22"/>
        </w:rPr>
        <w:t xml:space="preserve">Retain Members via </w:t>
      </w:r>
      <w:r w:rsidRPr="00072087">
        <w:rPr>
          <w:rFonts w:asciiTheme="minorHAnsi" w:hAnsiTheme="minorHAnsi" w:cstheme="minorHAnsi"/>
          <w:sz w:val="22"/>
          <w:szCs w:val="22"/>
        </w:rPr>
        <w:t>formal site visits, evaluations, recognition events and ongoing support</w:t>
      </w:r>
      <w:r w:rsidR="0048551B" w:rsidRPr="00072087">
        <w:rPr>
          <w:rFonts w:asciiTheme="minorHAnsi" w:hAnsiTheme="minorHAnsi" w:cstheme="minorHAnsi"/>
          <w:sz w:val="22"/>
          <w:szCs w:val="22"/>
        </w:rPr>
        <w:t>.</w:t>
      </w:r>
    </w:p>
    <w:p w14:paraId="261369D9" w14:textId="36020D68" w:rsidR="005B7CA8" w:rsidRPr="005B7CA8" w:rsidRDefault="005B7CA8" w:rsidP="005B7CA8">
      <w:pPr>
        <w:pStyle w:val="NoSpacing"/>
        <w:numPr>
          <w:ilvl w:val="0"/>
          <w:numId w:val="30"/>
        </w:numPr>
        <w:rPr>
          <w:rFonts w:asciiTheme="minorHAnsi" w:hAnsiTheme="minorHAnsi" w:cstheme="minorHAnsi"/>
          <w:sz w:val="22"/>
          <w:szCs w:val="22"/>
        </w:rPr>
      </w:pPr>
      <w:r>
        <w:rPr>
          <w:rFonts w:asciiTheme="minorHAnsi" w:hAnsiTheme="minorHAnsi" w:cstheme="minorHAnsi"/>
          <w:sz w:val="22"/>
          <w:szCs w:val="22"/>
        </w:rPr>
        <w:t xml:space="preserve">Provide sites with a </w:t>
      </w:r>
      <w:r w:rsidRPr="005B7CA8">
        <w:rPr>
          <w:rFonts w:asciiTheme="minorHAnsi" w:hAnsiTheme="minorHAnsi" w:cstheme="minorHAnsi"/>
          <w:sz w:val="22"/>
          <w:szCs w:val="22"/>
        </w:rPr>
        <w:t>calendar of events and trainings to mitigate any conflicts in scheduling.</w:t>
      </w:r>
    </w:p>
    <w:p w14:paraId="51D076A3" w14:textId="77777777"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Advise project mentors of reporting requirements and timelines.</w:t>
      </w:r>
    </w:p>
    <w:p w14:paraId="2460F7CD" w14:textId="61B6B1C1"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 xml:space="preserve">Schedule and provide training for </w:t>
      </w:r>
      <w:r w:rsidR="0020465F">
        <w:rPr>
          <w:rFonts w:asciiTheme="minorHAnsi" w:hAnsiTheme="minorHAnsi" w:cstheme="minorHAnsi"/>
          <w:sz w:val="22"/>
          <w:szCs w:val="22"/>
        </w:rPr>
        <w:t>UCAN</w:t>
      </w:r>
      <w:r w:rsidR="00D552C9">
        <w:rPr>
          <w:rFonts w:asciiTheme="minorHAnsi" w:hAnsiTheme="minorHAnsi" w:cstheme="minorHAnsi"/>
          <w:sz w:val="22"/>
          <w:szCs w:val="22"/>
        </w:rPr>
        <w:t xml:space="preserve"> </w:t>
      </w:r>
      <w:r w:rsidRPr="005B7CA8">
        <w:rPr>
          <w:rFonts w:asciiTheme="minorHAnsi" w:hAnsiTheme="minorHAnsi" w:cstheme="minorHAnsi"/>
          <w:sz w:val="22"/>
          <w:szCs w:val="22"/>
        </w:rPr>
        <w:t>members at quarterly meetings, and others as determined.</w:t>
      </w:r>
    </w:p>
    <w:p w14:paraId="370F4572" w14:textId="318DEDF7" w:rsidR="005B7CA8" w:rsidRPr="005B7CA8" w:rsidRDefault="005B7CA8" w:rsidP="005B7CA8">
      <w:pPr>
        <w:pStyle w:val="NoSpacing"/>
        <w:numPr>
          <w:ilvl w:val="0"/>
          <w:numId w:val="30"/>
        </w:numPr>
        <w:rPr>
          <w:rFonts w:asciiTheme="minorHAnsi" w:hAnsiTheme="minorHAnsi" w:cstheme="minorHAnsi"/>
          <w:sz w:val="22"/>
          <w:szCs w:val="22"/>
        </w:rPr>
      </w:pPr>
      <w:r>
        <w:rPr>
          <w:rFonts w:asciiTheme="minorHAnsi" w:hAnsiTheme="minorHAnsi" w:cstheme="minorHAnsi"/>
          <w:sz w:val="22"/>
          <w:szCs w:val="22"/>
        </w:rPr>
        <w:t>Provide host site opportunities to partake in a Community of Practice</w:t>
      </w:r>
      <w:r w:rsidR="00697CF2">
        <w:rPr>
          <w:rFonts w:asciiTheme="minorHAnsi" w:hAnsiTheme="minorHAnsi" w:cstheme="minorHAnsi"/>
          <w:sz w:val="22"/>
          <w:szCs w:val="22"/>
        </w:rPr>
        <w:t>.</w:t>
      </w:r>
    </w:p>
    <w:p w14:paraId="60BAE22A" w14:textId="487F4967" w:rsidR="005B7CA8" w:rsidRPr="00697CF2" w:rsidRDefault="005B7CA8" w:rsidP="00697CF2">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 xml:space="preserve">Provide ongoing support to members and site </w:t>
      </w:r>
      <w:r w:rsidR="0048551B">
        <w:rPr>
          <w:rFonts w:asciiTheme="minorHAnsi" w:hAnsiTheme="minorHAnsi" w:cstheme="minorHAnsi"/>
          <w:sz w:val="22"/>
          <w:szCs w:val="22"/>
        </w:rPr>
        <w:t>supervisors throughout the year.</w:t>
      </w:r>
    </w:p>
    <w:p w14:paraId="7C8358DE" w14:textId="5ADCAB26"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 xml:space="preserve">Act as a liaison between; 1) members and Corps Network regarding healthcare coverage; 2) members and site supervisors as needed; 3) host </w:t>
      </w:r>
      <w:r w:rsidR="0048551B">
        <w:rPr>
          <w:rFonts w:asciiTheme="minorHAnsi" w:hAnsiTheme="minorHAnsi" w:cstheme="minorHAnsi"/>
          <w:sz w:val="22"/>
          <w:szCs w:val="22"/>
        </w:rPr>
        <w:t>sites and AmeriCorps</w:t>
      </w:r>
      <w:r w:rsidRPr="005B7CA8">
        <w:rPr>
          <w:rFonts w:asciiTheme="minorHAnsi" w:hAnsiTheme="minorHAnsi" w:cstheme="minorHAnsi"/>
          <w:sz w:val="22"/>
          <w:szCs w:val="22"/>
        </w:rPr>
        <w:t>.</w:t>
      </w:r>
    </w:p>
    <w:p w14:paraId="55F54744" w14:textId="0180621D"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Submit AmeriCorps grant applic</w:t>
      </w:r>
      <w:r w:rsidR="0048551B">
        <w:rPr>
          <w:rFonts w:asciiTheme="minorHAnsi" w:hAnsiTheme="minorHAnsi" w:cstheme="minorHAnsi"/>
          <w:sz w:val="22"/>
          <w:szCs w:val="22"/>
        </w:rPr>
        <w:t>ations to AmeriCorps</w:t>
      </w:r>
      <w:r w:rsidRPr="005B7CA8">
        <w:rPr>
          <w:rFonts w:asciiTheme="minorHAnsi" w:hAnsiTheme="minorHAnsi" w:cstheme="minorHAnsi"/>
          <w:sz w:val="22"/>
          <w:szCs w:val="22"/>
        </w:rPr>
        <w:t>.</w:t>
      </w:r>
    </w:p>
    <w:p w14:paraId="3DBBD70B" w14:textId="268D40A3"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Maintain records re</w:t>
      </w:r>
      <w:r w:rsidR="0048551B">
        <w:rPr>
          <w:rFonts w:asciiTheme="minorHAnsi" w:hAnsiTheme="minorHAnsi" w:cstheme="minorHAnsi"/>
          <w:sz w:val="22"/>
          <w:szCs w:val="22"/>
        </w:rPr>
        <w:t>quired by AmeriCorps</w:t>
      </w:r>
      <w:r w:rsidRPr="005B7CA8">
        <w:rPr>
          <w:rFonts w:asciiTheme="minorHAnsi" w:hAnsiTheme="minorHAnsi" w:cstheme="minorHAnsi"/>
          <w:sz w:val="22"/>
          <w:szCs w:val="22"/>
        </w:rPr>
        <w:t xml:space="preserve"> and </w:t>
      </w:r>
      <w:r w:rsidR="00AB2552">
        <w:rPr>
          <w:rFonts w:asciiTheme="minorHAnsi" w:hAnsiTheme="minorHAnsi" w:cstheme="minorHAnsi"/>
          <w:sz w:val="22"/>
          <w:szCs w:val="22"/>
        </w:rPr>
        <w:t>UCAN.</w:t>
      </w:r>
    </w:p>
    <w:p w14:paraId="6A358494" w14:textId="0B8D011A"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 xml:space="preserve">Compile all site reports into </w:t>
      </w:r>
      <w:r w:rsidR="00697CF2">
        <w:rPr>
          <w:rFonts w:asciiTheme="minorHAnsi" w:hAnsiTheme="minorHAnsi" w:cstheme="minorHAnsi"/>
          <w:sz w:val="22"/>
          <w:szCs w:val="22"/>
        </w:rPr>
        <w:t xml:space="preserve">a </w:t>
      </w:r>
      <w:r w:rsidRPr="005B7CA8">
        <w:rPr>
          <w:rFonts w:asciiTheme="minorHAnsi" w:hAnsiTheme="minorHAnsi" w:cstheme="minorHAnsi"/>
          <w:sz w:val="22"/>
          <w:szCs w:val="22"/>
        </w:rPr>
        <w:t>comprehensive report and submit to AmeriCorps within required timelines.</w:t>
      </w:r>
    </w:p>
    <w:p w14:paraId="222C1BD3" w14:textId="77777777" w:rsidR="005B7CA8" w:rsidRPr="005B7CA8" w:rsidRDefault="005B7CA8" w:rsidP="005B7CA8">
      <w:pPr>
        <w:pStyle w:val="NoSpacing"/>
        <w:numPr>
          <w:ilvl w:val="0"/>
          <w:numId w:val="30"/>
        </w:numPr>
        <w:rPr>
          <w:rFonts w:asciiTheme="minorHAnsi" w:hAnsiTheme="minorHAnsi" w:cstheme="minorHAnsi"/>
          <w:sz w:val="22"/>
          <w:szCs w:val="22"/>
        </w:rPr>
      </w:pPr>
      <w:r w:rsidRPr="005B7CA8">
        <w:rPr>
          <w:rFonts w:asciiTheme="minorHAnsi" w:hAnsiTheme="minorHAnsi" w:cstheme="minorHAnsi"/>
          <w:sz w:val="22"/>
          <w:szCs w:val="22"/>
        </w:rPr>
        <w:t>Comply with federal laws and regulations and AmeriCorps policies and procedures and make host site supervisors aware of such laws and regulations.</w:t>
      </w:r>
      <w:bookmarkStart w:id="8" w:name="_Prohibited_Activities"/>
      <w:bookmarkStart w:id="9" w:name="_Selection_Criteria"/>
      <w:bookmarkStart w:id="10" w:name="SelectionCriteria"/>
      <w:bookmarkEnd w:id="8"/>
      <w:bookmarkEnd w:id="9"/>
      <w:bookmarkEnd w:id="10"/>
    </w:p>
    <w:p w14:paraId="5A6BD288" w14:textId="128950EC" w:rsidR="00B623F8" w:rsidRPr="005B7CA8" w:rsidRDefault="00B623F8" w:rsidP="005B7CA8">
      <w:pPr>
        <w:pStyle w:val="NoSpacing"/>
        <w:rPr>
          <w:rFonts w:asciiTheme="minorHAnsi" w:hAnsiTheme="minorHAnsi" w:cstheme="minorHAnsi"/>
          <w:sz w:val="22"/>
          <w:szCs w:val="22"/>
        </w:rPr>
      </w:pPr>
    </w:p>
    <w:p w14:paraId="75788AC9" w14:textId="1C1C74CD" w:rsidR="00BA3977" w:rsidRPr="00CD7CB1" w:rsidRDefault="007135C7" w:rsidP="005B7CA8">
      <w:pPr>
        <w:pStyle w:val="NoSpacing"/>
        <w:rPr>
          <w:i/>
          <w:color w:val="000000"/>
        </w:rPr>
      </w:pPr>
      <w:r w:rsidRPr="005B7CA8">
        <w:rPr>
          <w:rFonts w:asciiTheme="minorHAnsi" w:hAnsiTheme="minorHAnsi" w:cstheme="minorHAnsi"/>
          <w:i/>
          <w:color w:val="000000"/>
          <w:sz w:val="22"/>
          <w:szCs w:val="22"/>
        </w:rPr>
        <w:t>UCAN provides equal employment and service opportunities for all people without regard to age, sex, race, color, creed, national origin, sexual orientation or religion. UCAN will also provide equal employment opportunities to qualified individuals with disability, disabled veterans, Vietnam Era veterans and other covered veterans.</w:t>
      </w:r>
      <w:r w:rsidRPr="005B7CA8">
        <w:rPr>
          <w:rFonts w:asciiTheme="minorHAnsi" w:hAnsiTheme="minorHAnsi" w:cstheme="minorHAnsi"/>
          <w:bCs/>
          <w:sz w:val="22"/>
          <w:szCs w:val="22"/>
        </w:rPr>
        <w:br/>
      </w:r>
      <w:r w:rsidRPr="00CD7CB1">
        <w:rPr>
          <w:bCs/>
          <w:sz w:val="44"/>
        </w:rPr>
        <w:br/>
      </w:r>
      <w:r w:rsidR="0020465F">
        <w:rPr>
          <w:rFonts w:asciiTheme="minorHAnsi" w:hAnsiTheme="minorHAnsi" w:cstheme="minorHAnsi"/>
          <w:b/>
        </w:rPr>
        <w:t xml:space="preserve">UCAN AMERICORPS </w:t>
      </w:r>
      <w:r w:rsidR="00385E92" w:rsidRPr="00697CF2">
        <w:rPr>
          <w:rFonts w:asciiTheme="minorHAnsi" w:hAnsiTheme="minorHAnsi" w:cstheme="minorHAnsi"/>
          <w:b/>
        </w:rPr>
        <w:t>MEMBERS</w:t>
      </w:r>
    </w:p>
    <w:p w14:paraId="2C7149FD" w14:textId="7A7ECD2F" w:rsidR="00BA3977" w:rsidRDefault="0020465F" w:rsidP="00BA3977">
      <w:pPr>
        <w:pStyle w:val="BodyText3"/>
        <w:spacing w:after="0"/>
        <w:rPr>
          <w:rFonts w:asciiTheme="minorHAnsi" w:hAnsiTheme="minorHAnsi" w:cstheme="minorHAnsi"/>
          <w:sz w:val="22"/>
          <w:szCs w:val="22"/>
        </w:rPr>
      </w:pPr>
      <w:r>
        <w:rPr>
          <w:rFonts w:asciiTheme="minorHAnsi" w:hAnsiTheme="minorHAnsi" w:cstheme="minorHAnsi"/>
          <w:sz w:val="22"/>
          <w:szCs w:val="22"/>
        </w:rPr>
        <w:t xml:space="preserve">UCAN </w:t>
      </w:r>
      <w:r w:rsidR="00C34FA2">
        <w:rPr>
          <w:rFonts w:asciiTheme="minorHAnsi" w:hAnsiTheme="minorHAnsi" w:cstheme="minorHAnsi"/>
          <w:sz w:val="22"/>
          <w:szCs w:val="22"/>
        </w:rPr>
        <w:t xml:space="preserve">AmeriCorps </w:t>
      </w:r>
      <w:r w:rsidR="00C34FA2" w:rsidRPr="00CD7CB1">
        <w:rPr>
          <w:rFonts w:asciiTheme="minorHAnsi" w:hAnsiTheme="minorHAnsi" w:cstheme="minorHAnsi"/>
          <w:sz w:val="22"/>
          <w:szCs w:val="22"/>
        </w:rPr>
        <w:t>staff</w:t>
      </w:r>
      <w:r w:rsidR="00385E92" w:rsidRPr="00CD7CB1">
        <w:rPr>
          <w:rFonts w:asciiTheme="minorHAnsi" w:hAnsiTheme="minorHAnsi" w:cstheme="minorHAnsi"/>
          <w:sz w:val="22"/>
          <w:szCs w:val="22"/>
        </w:rPr>
        <w:t xml:space="preserve"> and project partners collaboratively recruit a diverse team of adults, age 17+, who will bring a wide variety of skills, life experiences and interests</w:t>
      </w:r>
      <w:r w:rsidR="00D574F0">
        <w:rPr>
          <w:rFonts w:asciiTheme="minorHAnsi" w:hAnsiTheme="minorHAnsi" w:cstheme="minorHAnsi"/>
          <w:sz w:val="22"/>
          <w:szCs w:val="22"/>
        </w:rPr>
        <w:t xml:space="preserve"> to their projects</w:t>
      </w:r>
      <w:r w:rsidR="00385E92" w:rsidRPr="00CD7CB1">
        <w:rPr>
          <w:rFonts w:asciiTheme="minorHAnsi" w:hAnsiTheme="minorHAnsi" w:cstheme="minorHAnsi"/>
          <w:sz w:val="22"/>
          <w:szCs w:val="22"/>
        </w:rPr>
        <w:t xml:space="preserve">. Members are passionate about addressing pressing social issues within </w:t>
      </w:r>
      <w:r>
        <w:rPr>
          <w:rFonts w:asciiTheme="minorHAnsi" w:hAnsiTheme="minorHAnsi" w:cstheme="minorHAnsi"/>
          <w:sz w:val="22"/>
          <w:szCs w:val="22"/>
        </w:rPr>
        <w:t>UCAN</w:t>
      </w:r>
      <w:r w:rsidR="00D552C9">
        <w:rPr>
          <w:rFonts w:asciiTheme="minorHAnsi" w:hAnsiTheme="minorHAnsi" w:cstheme="minorHAnsi"/>
          <w:sz w:val="22"/>
          <w:szCs w:val="22"/>
        </w:rPr>
        <w:t xml:space="preserve"> </w:t>
      </w:r>
      <w:r w:rsidR="00385E92" w:rsidRPr="00CD7CB1">
        <w:rPr>
          <w:rFonts w:asciiTheme="minorHAnsi" w:hAnsiTheme="minorHAnsi" w:cstheme="minorHAnsi"/>
          <w:sz w:val="22"/>
          <w:szCs w:val="22"/>
        </w:rPr>
        <w:t>Focus Areas. AmeriCo</w:t>
      </w:r>
      <w:r w:rsidR="00A00BA8">
        <w:rPr>
          <w:rFonts w:asciiTheme="minorHAnsi" w:hAnsiTheme="minorHAnsi" w:cstheme="minorHAnsi"/>
          <w:sz w:val="22"/>
          <w:szCs w:val="22"/>
        </w:rPr>
        <w:t xml:space="preserve">rps members commit to </w:t>
      </w:r>
      <w:r w:rsidR="00D574F0">
        <w:rPr>
          <w:rFonts w:asciiTheme="minorHAnsi" w:hAnsiTheme="minorHAnsi" w:cstheme="minorHAnsi"/>
          <w:sz w:val="22"/>
          <w:szCs w:val="22"/>
        </w:rPr>
        <w:t xml:space="preserve">either </w:t>
      </w:r>
      <w:r w:rsidR="00A00BA8">
        <w:rPr>
          <w:rFonts w:asciiTheme="minorHAnsi" w:hAnsiTheme="minorHAnsi" w:cstheme="minorHAnsi"/>
          <w:sz w:val="22"/>
          <w:szCs w:val="22"/>
        </w:rPr>
        <w:t>an 11</w:t>
      </w:r>
      <w:r w:rsidR="00890D85">
        <w:rPr>
          <w:rFonts w:asciiTheme="minorHAnsi" w:hAnsiTheme="minorHAnsi" w:cstheme="minorHAnsi"/>
          <w:sz w:val="22"/>
          <w:szCs w:val="22"/>
        </w:rPr>
        <w:t>- or 6-</w:t>
      </w:r>
      <w:r w:rsidR="00385E92" w:rsidRPr="00CD7CB1">
        <w:rPr>
          <w:rFonts w:asciiTheme="minorHAnsi" w:hAnsiTheme="minorHAnsi" w:cstheme="minorHAnsi"/>
          <w:sz w:val="22"/>
          <w:szCs w:val="22"/>
        </w:rPr>
        <w:t>month term of service. AmeriCorps members serve their country through community service, while developing their professional and leadership skills. H</w:t>
      </w:r>
      <w:r w:rsidR="00BA3977" w:rsidRPr="00CD7CB1">
        <w:rPr>
          <w:rFonts w:asciiTheme="minorHAnsi" w:hAnsiTheme="minorHAnsi" w:cstheme="minorHAnsi"/>
          <w:sz w:val="22"/>
          <w:szCs w:val="22"/>
        </w:rPr>
        <w:t xml:space="preserve">ost sites </w:t>
      </w:r>
      <w:r w:rsidR="00385E92" w:rsidRPr="00CD7CB1">
        <w:rPr>
          <w:rFonts w:asciiTheme="minorHAnsi" w:hAnsiTheme="minorHAnsi" w:cstheme="minorHAnsi"/>
          <w:sz w:val="22"/>
          <w:szCs w:val="22"/>
        </w:rPr>
        <w:t xml:space="preserve">must </w:t>
      </w:r>
      <w:r w:rsidR="00BA3977" w:rsidRPr="00CD7CB1">
        <w:rPr>
          <w:rFonts w:asciiTheme="minorHAnsi" w:hAnsiTheme="minorHAnsi" w:cstheme="minorHAnsi"/>
          <w:sz w:val="22"/>
          <w:szCs w:val="22"/>
        </w:rPr>
        <w:t>follow the Equal Employment Opportunity policies when recruiting a</w:t>
      </w:r>
      <w:r w:rsidR="00962DF7" w:rsidRPr="00CD7CB1">
        <w:rPr>
          <w:rFonts w:asciiTheme="minorHAnsi" w:hAnsiTheme="minorHAnsi" w:cstheme="minorHAnsi"/>
          <w:sz w:val="22"/>
          <w:szCs w:val="22"/>
        </w:rPr>
        <w:t>nd selecting AmeriCorps members.</w:t>
      </w:r>
      <w:r w:rsidR="007135C7" w:rsidRPr="00CD7CB1">
        <w:rPr>
          <w:rFonts w:asciiTheme="minorHAnsi" w:hAnsiTheme="minorHAnsi" w:cstheme="minorHAnsi"/>
          <w:sz w:val="22"/>
          <w:szCs w:val="22"/>
        </w:rPr>
        <w:br/>
      </w:r>
    </w:p>
    <w:p w14:paraId="730A069D" w14:textId="58DADA46" w:rsidR="00803E05" w:rsidRPr="00803E05" w:rsidRDefault="00803E05" w:rsidP="00803E05">
      <w:pPr>
        <w:rPr>
          <w:rFonts w:asciiTheme="minorHAnsi" w:hAnsiTheme="minorHAnsi" w:cstheme="minorHAnsi"/>
          <w:b/>
          <w:sz w:val="22"/>
        </w:rPr>
      </w:pPr>
      <w:r w:rsidRPr="00CD7CB1">
        <w:rPr>
          <w:rFonts w:asciiTheme="minorHAnsi" w:hAnsiTheme="minorHAnsi" w:cstheme="minorHAnsi"/>
          <w:b/>
        </w:rPr>
        <w:t xml:space="preserve">HOW DO </w:t>
      </w:r>
      <w:r>
        <w:rPr>
          <w:rFonts w:asciiTheme="minorHAnsi" w:hAnsiTheme="minorHAnsi" w:cstheme="minorHAnsi"/>
          <w:b/>
        </w:rPr>
        <w:t xml:space="preserve">UCAN AMERICORPS </w:t>
      </w:r>
      <w:r w:rsidRPr="00CD7CB1">
        <w:rPr>
          <w:rFonts w:asciiTheme="minorHAnsi" w:hAnsiTheme="minorHAnsi" w:cstheme="minorHAnsi"/>
          <w:b/>
        </w:rPr>
        <w:t xml:space="preserve">MEMBERS SERVE? </w:t>
      </w:r>
    </w:p>
    <w:p w14:paraId="644BCBB9" w14:textId="32F474E8" w:rsidR="00803E05" w:rsidRDefault="00803E05" w:rsidP="00803E05">
      <w:pPr>
        <w:rPr>
          <w:rFonts w:asciiTheme="minorHAnsi" w:hAnsiTheme="minorHAnsi" w:cstheme="minorHAnsi"/>
          <w:color w:val="000000"/>
          <w:sz w:val="22"/>
        </w:rPr>
      </w:pPr>
      <w:r>
        <w:rPr>
          <w:rFonts w:asciiTheme="minorHAnsi" w:hAnsiTheme="minorHAnsi" w:cstheme="minorHAnsi"/>
          <w:color w:val="000000"/>
          <w:sz w:val="22"/>
          <w:szCs w:val="22"/>
        </w:rPr>
        <w:lastRenderedPageBreak/>
        <w:t xml:space="preserve">There are 2 different terms to choose from when applying for a member(s). Host sites can select a term which best fits their needs for their AmeriCorps project. Each start date </w:t>
      </w:r>
      <w:r w:rsidRPr="00CD7CB1">
        <w:rPr>
          <w:rFonts w:asciiTheme="minorHAnsi" w:hAnsiTheme="minorHAnsi" w:cstheme="minorHAnsi"/>
          <w:color w:val="000000"/>
          <w:sz w:val="22"/>
          <w:szCs w:val="22"/>
        </w:rPr>
        <w:t xml:space="preserve">begins with a required </w:t>
      </w:r>
      <w:r>
        <w:rPr>
          <w:rFonts w:asciiTheme="minorHAnsi" w:hAnsiTheme="minorHAnsi" w:cstheme="minorHAnsi"/>
          <w:color w:val="000000"/>
          <w:sz w:val="22"/>
          <w:szCs w:val="22"/>
        </w:rPr>
        <w:t xml:space="preserve">UCAN </w:t>
      </w:r>
      <w:r w:rsidRPr="00CD7CB1">
        <w:rPr>
          <w:rFonts w:asciiTheme="minorHAnsi" w:hAnsiTheme="minorHAnsi" w:cstheme="minorHAnsi"/>
          <w:color w:val="000000"/>
          <w:sz w:val="22"/>
          <w:szCs w:val="22"/>
        </w:rPr>
        <w:t>orientation. N</w:t>
      </w:r>
      <w:r w:rsidRPr="00CD7CB1">
        <w:rPr>
          <w:rFonts w:asciiTheme="minorHAnsi" w:hAnsiTheme="minorHAnsi" w:cstheme="minorHAnsi"/>
          <w:color w:val="000000"/>
          <w:sz w:val="22"/>
        </w:rPr>
        <w:t xml:space="preserve">on-profit organizations, community or faith-based organizations, government agencies, schools </w:t>
      </w:r>
      <w:r>
        <w:rPr>
          <w:rFonts w:asciiTheme="minorHAnsi" w:hAnsiTheme="minorHAnsi" w:cstheme="minorHAnsi"/>
          <w:color w:val="000000"/>
          <w:sz w:val="22"/>
        </w:rPr>
        <w:t xml:space="preserve">and tribal nations </w:t>
      </w:r>
      <w:r w:rsidRPr="00CD7CB1">
        <w:rPr>
          <w:rFonts w:asciiTheme="minorHAnsi" w:hAnsiTheme="minorHAnsi" w:cstheme="minorHAnsi"/>
          <w:color w:val="000000"/>
          <w:sz w:val="22"/>
        </w:rPr>
        <w:t xml:space="preserve">may apply to host a </w:t>
      </w:r>
      <w:r>
        <w:rPr>
          <w:rFonts w:asciiTheme="minorHAnsi" w:hAnsiTheme="minorHAnsi" w:cstheme="minorHAnsi"/>
          <w:color w:val="000000"/>
          <w:sz w:val="22"/>
        </w:rPr>
        <w:t xml:space="preserve">UCAN </w:t>
      </w:r>
      <w:r w:rsidRPr="00CD7CB1">
        <w:rPr>
          <w:rFonts w:asciiTheme="minorHAnsi" w:hAnsiTheme="minorHAnsi" w:cstheme="minorHAnsi"/>
          <w:color w:val="000000"/>
          <w:sz w:val="22"/>
        </w:rPr>
        <w:t>member. Members must spend a minimum of 85% of the service term on their dedicated AmeriCorps project, while the remaining 15% may be spent on professional development opportunities. Members attend UCA</w:t>
      </w:r>
      <w:r>
        <w:rPr>
          <w:rFonts w:asciiTheme="minorHAnsi" w:hAnsiTheme="minorHAnsi" w:cstheme="minorHAnsi"/>
          <w:color w:val="000000"/>
          <w:sz w:val="22"/>
        </w:rPr>
        <w:t>N</w:t>
      </w:r>
      <w:r w:rsidR="00D574F0">
        <w:rPr>
          <w:rFonts w:asciiTheme="minorHAnsi" w:hAnsiTheme="minorHAnsi" w:cstheme="minorHAnsi"/>
          <w:color w:val="000000"/>
          <w:sz w:val="22"/>
        </w:rPr>
        <w:t xml:space="preserve"> </w:t>
      </w:r>
      <w:r w:rsidRPr="00CD7CB1">
        <w:rPr>
          <w:rFonts w:asciiTheme="minorHAnsi" w:hAnsiTheme="minorHAnsi" w:cstheme="minorHAnsi"/>
          <w:color w:val="000000"/>
          <w:sz w:val="22"/>
        </w:rPr>
        <w:t>AmeriCorps sponsored trainings and activities, participate in National Service Days, and have the opportunity to participate in optional development activities.</w:t>
      </w:r>
    </w:p>
    <w:p w14:paraId="4AD36DC5" w14:textId="77777777" w:rsidR="00803E05" w:rsidRDefault="00803E05" w:rsidP="00803E05">
      <w:pPr>
        <w:rPr>
          <w:rFonts w:asciiTheme="minorHAnsi" w:hAnsiTheme="minorHAnsi" w:cstheme="minorHAnsi"/>
          <w:color w:val="000000"/>
          <w:sz w:val="22"/>
        </w:rPr>
      </w:pPr>
    </w:p>
    <w:p w14:paraId="2C26F82F" w14:textId="5B9C1D65" w:rsidR="00803E05" w:rsidRDefault="00803E05" w:rsidP="00803E05">
      <w:pPr>
        <w:rPr>
          <w:rFonts w:asciiTheme="minorHAnsi" w:hAnsiTheme="minorHAnsi" w:cstheme="minorHAnsi"/>
          <w:color w:val="000000"/>
          <w:sz w:val="22"/>
        </w:rPr>
      </w:pPr>
      <w:r w:rsidRPr="001D78B6">
        <w:rPr>
          <w:rFonts w:asciiTheme="minorHAnsi" w:hAnsiTheme="minorHAnsi" w:cstheme="minorHAnsi"/>
          <w:noProof/>
          <w:color w:val="000000"/>
          <w:sz w:val="22"/>
        </w:rPr>
        <mc:AlternateContent>
          <mc:Choice Requires="wps">
            <w:drawing>
              <wp:anchor distT="0" distB="0" distL="114300" distR="114300" simplePos="0" relativeHeight="251677696" behindDoc="0" locked="0" layoutInCell="1" allowOverlap="1" wp14:anchorId="28D82A59" wp14:editId="160CC5CE">
                <wp:simplePos x="0" y="0"/>
                <wp:positionH relativeFrom="margin">
                  <wp:align>left</wp:align>
                </wp:positionH>
                <wp:positionV relativeFrom="paragraph">
                  <wp:posOffset>79900</wp:posOffset>
                </wp:positionV>
                <wp:extent cx="3299791" cy="1455088"/>
                <wp:effectExtent l="0" t="0" r="0" b="0"/>
                <wp:wrapNone/>
                <wp:docPr id="8" name="Content Placehold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299791" cy="1455088"/>
                        </a:xfrm>
                        <a:prstGeom prst="rect">
                          <a:avLst/>
                        </a:prstGeom>
                        <a:ln>
                          <a:noFill/>
                        </a:ln>
                      </wps:spPr>
                      <wps:txbx>
                        <w:txbxContent>
                          <w:p w14:paraId="1DD02144" w14:textId="285E28F3" w:rsidR="002C6FD1" w:rsidRPr="000E59F8" w:rsidRDefault="002C6FD1" w:rsidP="00803E05">
                            <w:pPr>
                              <w:spacing w:line="360" w:lineRule="auto"/>
                              <w:contextualSpacing/>
                              <w:jc w:val="center"/>
                              <w:rPr>
                                <w:rFonts w:asciiTheme="minorHAnsi" w:hAnsi="Calibri" w:cstheme="minorBidi"/>
                                <w:bCs/>
                                <w:color w:val="000000" w:themeColor="text1"/>
                                <w:kern w:val="24"/>
                                <w:szCs w:val="36"/>
                                <w:u w:val="single"/>
                              </w:rPr>
                            </w:pPr>
                            <w:r>
                              <w:rPr>
                                <w:rFonts w:asciiTheme="minorHAnsi" w:hAnsi="Calibri" w:cstheme="minorBidi"/>
                                <w:bCs/>
                                <w:color w:val="000000" w:themeColor="text1"/>
                                <w:kern w:val="24"/>
                                <w:szCs w:val="36"/>
                                <w:u w:val="single"/>
                              </w:rPr>
                              <w:t>Full Term</w:t>
                            </w:r>
                            <w:r w:rsidRPr="000E59F8">
                              <w:rPr>
                                <w:rFonts w:asciiTheme="minorHAnsi" w:hAnsi="Calibri" w:cstheme="minorBidi"/>
                                <w:bCs/>
                                <w:color w:val="000000" w:themeColor="text1"/>
                                <w:kern w:val="24"/>
                                <w:szCs w:val="36"/>
                                <w:u w:val="single"/>
                              </w:rPr>
                              <w:t xml:space="preserve"> Position</w:t>
                            </w:r>
                          </w:p>
                          <w:p w14:paraId="5498E513" w14:textId="06632549" w:rsidR="002C6FD1" w:rsidRPr="00F36767" w:rsidRDefault="002C6FD1" w:rsidP="00803E05">
                            <w:pPr>
                              <w:pStyle w:val="ListParagraph"/>
                              <w:numPr>
                                <w:ilvl w:val="0"/>
                                <w:numId w:val="27"/>
                              </w:numPr>
                              <w:tabs>
                                <w:tab w:val="clear" w:pos="720"/>
                                <w:tab w:val="num" w:pos="1080"/>
                              </w:tabs>
                              <w:spacing w:line="360" w:lineRule="auto"/>
                              <w:ind w:left="1080"/>
                              <w:contextualSpacing/>
                              <w:rPr>
                                <w:color w:val="ED7D31"/>
                              </w:rPr>
                            </w:pPr>
                            <w:r>
                              <w:rPr>
                                <w:rFonts w:asciiTheme="minorHAnsi" w:hAnsi="Calibri" w:cstheme="minorBidi"/>
                                <w:b/>
                                <w:bCs/>
                                <w:color w:val="000000" w:themeColor="text1"/>
                                <w:kern w:val="24"/>
                                <w:szCs w:val="36"/>
                              </w:rPr>
                              <w:t>1700 hours / 11</w:t>
                            </w:r>
                            <w:r w:rsidRPr="001D78B6">
                              <w:rPr>
                                <w:rFonts w:asciiTheme="minorHAnsi" w:hAnsi="Calibri" w:cstheme="minorBidi"/>
                                <w:b/>
                                <w:bCs/>
                                <w:color w:val="000000" w:themeColor="text1"/>
                                <w:kern w:val="24"/>
                                <w:szCs w:val="36"/>
                              </w:rPr>
                              <w:t xml:space="preserve"> months</w:t>
                            </w:r>
                          </w:p>
                          <w:p w14:paraId="0898ECA9" w14:textId="2B7CB705" w:rsidR="002C6FD1" w:rsidRPr="00F36767" w:rsidRDefault="002C6FD1" w:rsidP="00803E05">
                            <w:pPr>
                              <w:pStyle w:val="ListParagraph"/>
                              <w:numPr>
                                <w:ilvl w:val="0"/>
                                <w:numId w:val="27"/>
                              </w:numPr>
                              <w:tabs>
                                <w:tab w:val="clear" w:pos="720"/>
                                <w:tab w:val="num" w:pos="1080"/>
                              </w:tabs>
                              <w:spacing w:line="360" w:lineRule="auto"/>
                              <w:ind w:left="1080"/>
                              <w:contextualSpacing/>
                              <w:rPr>
                                <w:color w:val="ED7D31"/>
                              </w:rPr>
                            </w:pPr>
                            <w:r>
                              <w:rPr>
                                <w:rFonts w:asciiTheme="minorHAnsi" w:hAnsi="Calibri" w:cstheme="minorBidi"/>
                                <w:color w:val="000000" w:themeColor="text1"/>
                                <w:kern w:val="24"/>
                                <w:szCs w:val="36"/>
                              </w:rPr>
                              <w:t>Term</w:t>
                            </w:r>
                            <w:r w:rsidRPr="00F36767">
                              <w:rPr>
                                <w:rFonts w:asciiTheme="minorHAnsi" w:hAnsi="Calibri" w:cstheme="minorBidi"/>
                                <w:color w:val="000000" w:themeColor="text1"/>
                                <w:kern w:val="24"/>
                                <w:szCs w:val="36"/>
                              </w:rPr>
                              <w:t xml:space="preserve">: </w:t>
                            </w:r>
                            <w:r>
                              <w:rPr>
                                <w:rFonts w:asciiTheme="minorHAnsi" w:hAnsi="Calibri" w:cstheme="minorBidi"/>
                                <w:color w:val="000000" w:themeColor="text1"/>
                                <w:kern w:val="24"/>
                                <w:szCs w:val="36"/>
                              </w:rPr>
                              <w:t>August 28, 2025 – July 31, 2026</w:t>
                            </w:r>
                          </w:p>
                          <w:p w14:paraId="6DBBD24E" w14:textId="77777777" w:rsidR="002C6FD1" w:rsidRPr="00F36767" w:rsidRDefault="002C6FD1" w:rsidP="00803E05">
                            <w:pPr>
                              <w:pStyle w:val="ListParagraph"/>
                              <w:numPr>
                                <w:ilvl w:val="0"/>
                                <w:numId w:val="27"/>
                              </w:numPr>
                              <w:tabs>
                                <w:tab w:val="clear" w:pos="720"/>
                                <w:tab w:val="num" w:pos="1080"/>
                              </w:tabs>
                              <w:spacing w:line="360" w:lineRule="auto"/>
                              <w:ind w:left="1080"/>
                              <w:contextualSpacing/>
                              <w:rPr>
                                <w:color w:val="ED7D31"/>
                              </w:rPr>
                            </w:pPr>
                            <w:r>
                              <w:rPr>
                                <w:rFonts w:asciiTheme="minorHAnsi" w:hAnsi="Calibri" w:cstheme="minorBidi"/>
                                <w:color w:val="000000" w:themeColor="text1"/>
                                <w:kern w:val="24"/>
                                <w:szCs w:val="36"/>
                              </w:rPr>
                              <w:t>40</w:t>
                            </w:r>
                            <w:r w:rsidRPr="00F36767">
                              <w:rPr>
                                <w:rFonts w:asciiTheme="minorHAnsi" w:hAnsi="Calibri" w:cstheme="minorBidi"/>
                                <w:color w:val="000000" w:themeColor="text1"/>
                                <w:kern w:val="24"/>
                                <w:szCs w:val="36"/>
                              </w:rPr>
                              <w:t xml:space="preserve"> hours/week</w:t>
                            </w:r>
                          </w:p>
                          <w:p w14:paraId="597FDC0B" w14:textId="77777777" w:rsidR="002C6FD1" w:rsidRPr="00962B01" w:rsidRDefault="002C6FD1" w:rsidP="00803E05">
                            <w:pPr>
                              <w:spacing w:line="360" w:lineRule="auto"/>
                              <w:ind w:left="1080"/>
                              <w:contextualSpacing/>
                              <w:rPr>
                                <w:color w:val="ED7D31"/>
                              </w:rPr>
                            </w:pPr>
                          </w:p>
                        </w:txbxContent>
                      </wps:txbx>
                      <wps:bodyPr vert="horz" wrap="square" lIns="45720" tIns="45720" rIns="45720" bIns="45720" rtlCol="0">
                        <a:noAutofit/>
                      </wps:bodyPr>
                    </wps:wsp>
                  </a:graphicData>
                </a:graphic>
                <wp14:sizeRelH relativeFrom="margin">
                  <wp14:pctWidth>0</wp14:pctWidth>
                </wp14:sizeRelH>
                <wp14:sizeRelV relativeFrom="margin">
                  <wp14:pctHeight>0</wp14:pctHeight>
                </wp14:sizeRelV>
              </wp:anchor>
            </w:drawing>
          </mc:Choice>
          <mc:Fallback>
            <w:pict>
              <v:rect w14:anchorId="28D82A59" id="Content Placeholder 5" o:spid="_x0000_s1027" style="position:absolute;margin-left:0;margin-top:6.3pt;width:259.85pt;height:114.5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xMygEAAIcDAAAOAAAAZHJzL2Uyb0RvYy54bWysU9tu2zAMfR+wfxD0vtjJmjUx4hRDixYD&#10;ii1Atw9QZCk2JokapcTOvn6U4qbZ+lbshTAvIs85pFc3gzXsoDB04Go+nZScKSeh6dyu5j++339Y&#10;cBaicI0w4FTNjyrwm/X7d6veV2oGLZhGIaMmLlS9r3kbo6+KIshWWREm4JWjpAa0IpKLu6JB0VN3&#10;a4pZWX4qesDGI0gVAkXvTkm+zv21VjJ+0zqoyEzNCVvMFrPdJlusV6LaofBtJ0cY4g0orOgcDT23&#10;uhNRsD12r1rZTiIE0HEiwRagdSdV5kBspuU/bJ5a4VXmQuIEf5Yp/L+28uthg6xrak6LcsLSim7B&#10;ReUi2xgh1bigeRKq96Gi+ie/wUQ1+EeQPwNz8IC0uWkqKf6qSU4YqweNNr0iymzI+h/P+qshMknB&#10;j7Pl8no55UxSbno1n5eLRe4qqufnHkN8UGBZ+qg50oKz7uLwGGICIKrnkjTNuGQd3HfGnLIpklGe&#10;gCWIcdgOWYJMIUW20BxJFrprmtEC/uaspxupefi1F6g4M18cLeFqfj1LR3Xp4KWzvXQwmlvIZ3jC&#10;9HkfQXcZ9MvMERxtO3MZLzOd06Wfq17+n/UfAAAA//8DAFBLAwQUAAYACAAAACEAEXEgVtsAAAAH&#10;AQAADwAAAGRycy9kb3ducmV2LnhtbEyPwU7DMBBE70j8g7VI3KiTqDSQxqmgEhIcKRVnJ94mEfE6&#10;xG4c/p7lRI87M5p5W+4WO4gZJ987UpCuEhBIjTM9tQqOHy93DyB80GT04AgV/KCHXXV9VerCuEjv&#10;OB9CK7iEfKEVdCGMhZS+6dBqv3IjEnsnN1kd+JxaaSYdudwOMkuSjbS6J17o9Ij7Dpuvw9kqGF/j&#10;c7p+y2tM5BzD9zGmn/uo1O3N8rQFEXAJ/2H4w2d0qJipdmcyXgwK+JHAarYBwe59+piDqBVk6zQH&#10;WZXykr/6BQAA//8DAFBLAQItABQABgAIAAAAIQC2gziS/gAAAOEBAAATAAAAAAAAAAAAAAAAAAAA&#10;AABbQ29udGVudF9UeXBlc10ueG1sUEsBAi0AFAAGAAgAAAAhADj9If/WAAAAlAEAAAsAAAAAAAAA&#10;AAAAAAAALwEAAF9yZWxzLy5yZWxzUEsBAi0AFAAGAAgAAAAhACMVPEzKAQAAhwMAAA4AAAAAAAAA&#10;AAAAAAAALgIAAGRycy9lMm9Eb2MueG1sUEsBAi0AFAAGAAgAAAAhABFxIFbbAAAABwEAAA8AAAAA&#10;AAAAAAAAAAAAJAQAAGRycy9kb3ducmV2LnhtbFBLBQYAAAAABAAEAPMAAAAsBQAAAAA=&#10;" filled="f" stroked="f">
                <v:path arrowok="t"/>
                <o:lock v:ext="edit" grouping="t"/>
                <v:textbox inset="3.6pt,,3.6pt">
                  <w:txbxContent>
                    <w:p w14:paraId="1DD02144" w14:textId="285E28F3" w:rsidR="002C6FD1" w:rsidRPr="000E59F8" w:rsidRDefault="002C6FD1" w:rsidP="00803E05">
                      <w:pPr>
                        <w:spacing w:line="360" w:lineRule="auto"/>
                        <w:contextualSpacing/>
                        <w:jc w:val="center"/>
                        <w:rPr>
                          <w:rFonts w:asciiTheme="minorHAnsi" w:hAnsi="Calibri" w:cstheme="minorBidi"/>
                          <w:bCs/>
                          <w:color w:val="000000" w:themeColor="text1"/>
                          <w:kern w:val="24"/>
                          <w:szCs w:val="36"/>
                          <w:u w:val="single"/>
                        </w:rPr>
                      </w:pPr>
                      <w:r>
                        <w:rPr>
                          <w:rFonts w:asciiTheme="minorHAnsi" w:hAnsi="Calibri" w:cstheme="minorBidi"/>
                          <w:bCs/>
                          <w:color w:val="000000" w:themeColor="text1"/>
                          <w:kern w:val="24"/>
                          <w:szCs w:val="36"/>
                          <w:u w:val="single"/>
                        </w:rPr>
                        <w:t>Full Term</w:t>
                      </w:r>
                      <w:r w:rsidRPr="000E59F8">
                        <w:rPr>
                          <w:rFonts w:asciiTheme="minorHAnsi" w:hAnsi="Calibri" w:cstheme="minorBidi"/>
                          <w:bCs/>
                          <w:color w:val="000000" w:themeColor="text1"/>
                          <w:kern w:val="24"/>
                          <w:szCs w:val="36"/>
                          <w:u w:val="single"/>
                        </w:rPr>
                        <w:t xml:space="preserve"> Position</w:t>
                      </w:r>
                    </w:p>
                    <w:p w14:paraId="5498E513" w14:textId="06632549" w:rsidR="002C6FD1" w:rsidRPr="00F36767" w:rsidRDefault="002C6FD1" w:rsidP="00803E05">
                      <w:pPr>
                        <w:pStyle w:val="ListParagraph"/>
                        <w:numPr>
                          <w:ilvl w:val="0"/>
                          <w:numId w:val="27"/>
                        </w:numPr>
                        <w:tabs>
                          <w:tab w:val="clear" w:pos="720"/>
                          <w:tab w:val="num" w:pos="1080"/>
                        </w:tabs>
                        <w:spacing w:line="360" w:lineRule="auto"/>
                        <w:ind w:left="1080"/>
                        <w:contextualSpacing/>
                        <w:rPr>
                          <w:color w:val="ED7D31"/>
                        </w:rPr>
                      </w:pPr>
                      <w:r>
                        <w:rPr>
                          <w:rFonts w:asciiTheme="minorHAnsi" w:hAnsi="Calibri" w:cstheme="minorBidi"/>
                          <w:b/>
                          <w:bCs/>
                          <w:color w:val="000000" w:themeColor="text1"/>
                          <w:kern w:val="24"/>
                          <w:szCs w:val="36"/>
                        </w:rPr>
                        <w:t>1700 hours / 11</w:t>
                      </w:r>
                      <w:r w:rsidRPr="001D78B6">
                        <w:rPr>
                          <w:rFonts w:asciiTheme="minorHAnsi" w:hAnsi="Calibri" w:cstheme="minorBidi"/>
                          <w:b/>
                          <w:bCs/>
                          <w:color w:val="000000" w:themeColor="text1"/>
                          <w:kern w:val="24"/>
                          <w:szCs w:val="36"/>
                        </w:rPr>
                        <w:t xml:space="preserve"> months</w:t>
                      </w:r>
                    </w:p>
                    <w:p w14:paraId="0898ECA9" w14:textId="2B7CB705" w:rsidR="002C6FD1" w:rsidRPr="00F36767" w:rsidRDefault="002C6FD1" w:rsidP="00803E05">
                      <w:pPr>
                        <w:pStyle w:val="ListParagraph"/>
                        <w:numPr>
                          <w:ilvl w:val="0"/>
                          <w:numId w:val="27"/>
                        </w:numPr>
                        <w:tabs>
                          <w:tab w:val="clear" w:pos="720"/>
                          <w:tab w:val="num" w:pos="1080"/>
                        </w:tabs>
                        <w:spacing w:line="360" w:lineRule="auto"/>
                        <w:ind w:left="1080"/>
                        <w:contextualSpacing/>
                        <w:rPr>
                          <w:color w:val="ED7D31"/>
                        </w:rPr>
                      </w:pPr>
                      <w:r>
                        <w:rPr>
                          <w:rFonts w:asciiTheme="minorHAnsi" w:hAnsi="Calibri" w:cstheme="minorBidi"/>
                          <w:color w:val="000000" w:themeColor="text1"/>
                          <w:kern w:val="24"/>
                          <w:szCs w:val="36"/>
                        </w:rPr>
                        <w:t>Term</w:t>
                      </w:r>
                      <w:r w:rsidRPr="00F36767">
                        <w:rPr>
                          <w:rFonts w:asciiTheme="minorHAnsi" w:hAnsi="Calibri" w:cstheme="minorBidi"/>
                          <w:color w:val="000000" w:themeColor="text1"/>
                          <w:kern w:val="24"/>
                          <w:szCs w:val="36"/>
                        </w:rPr>
                        <w:t xml:space="preserve">: </w:t>
                      </w:r>
                      <w:r>
                        <w:rPr>
                          <w:rFonts w:asciiTheme="minorHAnsi" w:hAnsi="Calibri" w:cstheme="minorBidi"/>
                          <w:color w:val="000000" w:themeColor="text1"/>
                          <w:kern w:val="24"/>
                          <w:szCs w:val="36"/>
                        </w:rPr>
                        <w:t>August 28, 2025 – July 31, 2026</w:t>
                      </w:r>
                    </w:p>
                    <w:p w14:paraId="6DBBD24E" w14:textId="77777777" w:rsidR="002C6FD1" w:rsidRPr="00F36767" w:rsidRDefault="002C6FD1" w:rsidP="00803E05">
                      <w:pPr>
                        <w:pStyle w:val="ListParagraph"/>
                        <w:numPr>
                          <w:ilvl w:val="0"/>
                          <w:numId w:val="27"/>
                        </w:numPr>
                        <w:tabs>
                          <w:tab w:val="clear" w:pos="720"/>
                          <w:tab w:val="num" w:pos="1080"/>
                        </w:tabs>
                        <w:spacing w:line="360" w:lineRule="auto"/>
                        <w:ind w:left="1080"/>
                        <w:contextualSpacing/>
                        <w:rPr>
                          <w:color w:val="ED7D31"/>
                        </w:rPr>
                      </w:pPr>
                      <w:r>
                        <w:rPr>
                          <w:rFonts w:asciiTheme="minorHAnsi" w:hAnsi="Calibri" w:cstheme="minorBidi"/>
                          <w:color w:val="000000" w:themeColor="text1"/>
                          <w:kern w:val="24"/>
                          <w:szCs w:val="36"/>
                        </w:rPr>
                        <w:t>40</w:t>
                      </w:r>
                      <w:r w:rsidRPr="00F36767">
                        <w:rPr>
                          <w:rFonts w:asciiTheme="minorHAnsi" w:hAnsi="Calibri" w:cstheme="minorBidi"/>
                          <w:color w:val="000000" w:themeColor="text1"/>
                          <w:kern w:val="24"/>
                          <w:szCs w:val="36"/>
                        </w:rPr>
                        <w:t xml:space="preserve"> hours/week</w:t>
                      </w:r>
                    </w:p>
                    <w:p w14:paraId="597FDC0B" w14:textId="77777777" w:rsidR="002C6FD1" w:rsidRPr="00962B01" w:rsidRDefault="002C6FD1" w:rsidP="00803E05">
                      <w:pPr>
                        <w:spacing w:line="360" w:lineRule="auto"/>
                        <w:ind w:left="1080"/>
                        <w:contextualSpacing/>
                        <w:rPr>
                          <w:color w:val="ED7D31"/>
                        </w:rPr>
                      </w:pPr>
                    </w:p>
                  </w:txbxContent>
                </v:textbox>
                <w10:wrap anchorx="margin"/>
              </v:rect>
            </w:pict>
          </mc:Fallback>
        </mc:AlternateContent>
      </w:r>
      <w:r w:rsidRPr="001D78B6">
        <w:rPr>
          <w:rFonts w:asciiTheme="minorHAnsi" w:hAnsiTheme="minorHAnsi" w:cstheme="minorHAnsi"/>
          <w:noProof/>
          <w:color w:val="000000"/>
          <w:sz w:val="22"/>
        </w:rPr>
        <mc:AlternateContent>
          <mc:Choice Requires="wps">
            <w:drawing>
              <wp:anchor distT="0" distB="0" distL="114300" distR="114300" simplePos="0" relativeHeight="251678720" behindDoc="0" locked="0" layoutInCell="1" allowOverlap="1" wp14:anchorId="473A2D3D" wp14:editId="150F8F43">
                <wp:simplePos x="0" y="0"/>
                <wp:positionH relativeFrom="margin">
                  <wp:posOffset>3099021</wp:posOffset>
                </wp:positionH>
                <wp:positionV relativeFrom="paragraph">
                  <wp:posOffset>95802</wp:posOffset>
                </wp:positionV>
                <wp:extent cx="3546282" cy="1235710"/>
                <wp:effectExtent l="0" t="0" r="0" b="0"/>
                <wp:wrapNone/>
                <wp:docPr id="9" name="Content Placehold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546282" cy="1235710"/>
                        </a:xfrm>
                        <a:prstGeom prst="rect">
                          <a:avLst/>
                        </a:prstGeom>
                        <a:ln>
                          <a:noFill/>
                        </a:ln>
                      </wps:spPr>
                      <wps:txbx>
                        <w:txbxContent>
                          <w:p w14:paraId="62A07376" w14:textId="660647A3" w:rsidR="002C6FD1" w:rsidRPr="000E59F8" w:rsidRDefault="002C6FD1" w:rsidP="00803E05">
                            <w:pPr>
                              <w:spacing w:line="360" w:lineRule="auto"/>
                              <w:contextualSpacing/>
                              <w:jc w:val="center"/>
                              <w:rPr>
                                <w:rFonts w:asciiTheme="minorHAnsi" w:hAnsi="Calibri" w:cstheme="minorBidi"/>
                                <w:bCs/>
                                <w:color w:val="000000" w:themeColor="text1"/>
                                <w:kern w:val="24"/>
                                <w:szCs w:val="36"/>
                                <w:u w:val="single"/>
                              </w:rPr>
                            </w:pPr>
                            <w:r>
                              <w:rPr>
                                <w:rFonts w:asciiTheme="minorHAnsi" w:hAnsi="Calibri" w:cstheme="minorBidi"/>
                                <w:bCs/>
                                <w:color w:val="000000" w:themeColor="text1"/>
                                <w:kern w:val="24"/>
                                <w:szCs w:val="36"/>
                                <w:u w:val="single"/>
                              </w:rPr>
                              <w:t>Half Term Position</w:t>
                            </w:r>
                          </w:p>
                          <w:p w14:paraId="407A64FC" w14:textId="7F00EB12" w:rsidR="002C6FD1" w:rsidRPr="00F36767" w:rsidRDefault="002C6FD1" w:rsidP="00803E05">
                            <w:pPr>
                              <w:pStyle w:val="ListParagraph"/>
                              <w:numPr>
                                <w:ilvl w:val="0"/>
                                <w:numId w:val="27"/>
                              </w:numPr>
                              <w:tabs>
                                <w:tab w:val="clear" w:pos="720"/>
                                <w:tab w:val="num" w:pos="1080"/>
                              </w:tabs>
                              <w:spacing w:line="360" w:lineRule="auto"/>
                              <w:ind w:left="1080"/>
                              <w:contextualSpacing/>
                              <w:rPr>
                                <w:color w:val="ED7D31"/>
                              </w:rPr>
                            </w:pPr>
                            <w:r>
                              <w:rPr>
                                <w:rFonts w:asciiTheme="minorHAnsi" w:hAnsi="Calibri" w:cstheme="minorBidi"/>
                                <w:b/>
                                <w:bCs/>
                                <w:color w:val="000000" w:themeColor="text1"/>
                                <w:kern w:val="24"/>
                                <w:szCs w:val="36"/>
                              </w:rPr>
                              <w:t>900 hours / 6</w:t>
                            </w:r>
                            <w:r w:rsidRPr="001D78B6">
                              <w:rPr>
                                <w:rFonts w:asciiTheme="minorHAnsi" w:hAnsi="Calibri" w:cstheme="minorBidi"/>
                                <w:b/>
                                <w:bCs/>
                                <w:color w:val="000000" w:themeColor="text1"/>
                                <w:kern w:val="24"/>
                                <w:szCs w:val="36"/>
                              </w:rPr>
                              <w:t xml:space="preserve"> months</w:t>
                            </w:r>
                          </w:p>
                          <w:p w14:paraId="3280FFB3" w14:textId="379F23D6" w:rsidR="002C6FD1" w:rsidRPr="00F36767" w:rsidRDefault="002C6FD1" w:rsidP="00803E05">
                            <w:pPr>
                              <w:pStyle w:val="ListParagraph"/>
                              <w:numPr>
                                <w:ilvl w:val="0"/>
                                <w:numId w:val="27"/>
                              </w:numPr>
                              <w:tabs>
                                <w:tab w:val="clear" w:pos="720"/>
                                <w:tab w:val="num" w:pos="1080"/>
                              </w:tabs>
                              <w:spacing w:line="360" w:lineRule="auto"/>
                              <w:ind w:left="1080"/>
                              <w:contextualSpacing/>
                              <w:rPr>
                                <w:color w:val="ED7D31"/>
                              </w:rPr>
                            </w:pPr>
                            <w:r>
                              <w:rPr>
                                <w:rFonts w:asciiTheme="minorHAnsi" w:hAnsi="Calibri" w:cstheme="minorBidi"/>
                                <w:color w:val="000000" w:themeColor="text1"/>
                                <w:kern w:val="24"/>
                                <w:szCs w:val="36"/>
                              </w:rPr>
                              <w:t>Term</w:t>
                            </w:r>
                            <w:r w:rsidRPr="00F36767">
                              <w:rPr>
                                <w:rFonts w:asciiTheme="minorHAnsi" w:hAnsi="Calibri" w:cstheme="minorBidi"/>
                                <w:color w:val="000000" w:themeColor="text1"/>
                                <w:kern w:val="24"/>
                                <w:szCs w:val="36"/>
                              </w:rPr>
                              <w:t xml:space="preserve">: </w:t>
                            </w:r>
                            <w:r>
                              <w:rPr>
                                <w:rFonts w:asciiTheme="minorHAnsi" w:hAnsi="Calibri" w:cstheme="minorBidi"/>
                                <w:color w:val="000000" w:themeColor="text1"/>
                                <w:kern w:val="24"/>
                                <w:szCs w:val="36"/>
                              </w:rPr>
                              <w:t>February 2, 2026  – July 31, 2026</w:t>
                            </w:r>
                          </w:p>
                          <w:p w14:paraId="19DE3BF0" w14:textId="77777777" w:rsidR="002C6FD1" w:rsidRPr="00F36767" w:rsidRDefault="002C6FD1" w:rsidP="00803E05">
                            <w:pPr>
                              <w:pStyle w:val="ListParagraph"/>
                              <w:numPr>
                                <w:ilvl w:val="0"/>
                                <w:numId w:val="27"/>
                              </w:numPr>
                              <w:tabs>
                                <w:tab w:val="clear" w:pos="720"/>
                                <w:tab w:val="num" w:pos="1080"/>
                              </w:tabs>
                              <w:spacing w:line="360" w:lineRule="auto"/>
                              <w:ind w:left="1080"/>
                              <w:contextualSpacing/>
                              <w:rPr>
                                <w:color w:val="ED7D31"/>
                              </w:rPr>
                            </w:pPr>
                            <w:r>
                              <w:rPr>
                                <w:rFonts w:asciiTheme="minorHAnsi" w:hAnsi="Calibri" w:cstheme="minorBidi"/>
                                <w:color w:val="000000" w:themeColor="text1"/>
                                <w:kern w:val="24"/>
                                <w:szCs w:val="36"/>
                              </w:rPr>
                              <w:t>40</w:t>
                            </w:r>
                            <w:r w:rsidRPr="00F36767">
                              <w:rPr>
                                <w:rFonts w:asciiTheme="minorHAnsi" w:hAnsi="Calibri" w:cstheme="minorBidi"/>
                                <w:color w:val="000000" w:themeColor="text1"/>
                                <w:kern w:val="24"/>
                                <w:szCs w:val="36"/>
                              </w:rPr>
                              <w:t xml:space="preserve"> hours/week</w:t>
                            </w:r>
                          </w:p>
                          <w:p w14:paraId="7DAE2BB8" w14:textId="77777777" w:rsidR="002C6FD1" w:rsidRPr="00962B01" w:rsidRDefault="002C6FD1" w:rsidP="00803E05">
                            <w:pPr>
                              <w:spacing w:line="360" w:lineRule="auto"/>
                              <w:ind w:left="1080"/>
                              <w:contextualSpacing/>
                              <w:rPr>
                                <w:color w:val="ED7D31"/>
                              </w:rPr>
                            </w:pPr>
                          </w:p>
                        </w:txbxContent>
                      </wps:txbx>
                      <wps:bodyPr vert="horz" wrap="square" lIns="45720" tIns="45720" rIns="45720" bIns="45720" rtlCol="0">
                        <a:noAutofit/>
                      </wps:bodyPr>
                    </wps:wsp>
                  </a:graphicData>
                </a:graphic>
                <wp14:sizeRelH relativeFrom="margin">
                  <wp14:pctWidth>0</wp14:pctWidth>
                </wp14:sizeRelH>
                <wp14:sizeRelV relativeFrom="margin">
                  <wp14:pctHeight>0</wp14:pctHeight>
                </wp14:sizeRelV>
              </wp:anchor>
            </w:drawing>
          </mc:Choice>
          <mc:Fallback>
            <w:pict>
              <v:rect w14:anchorId="473A2D3D" id="_x0000_s1028" style="position:absolute;margin-left:244pt;margin-top:7.55pt;width:279.25pt;height:97.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5yrywEAAIcDAAAOAAAAZHJzL2Uyb0RvYy54bWysU9tu2zAMfR+wfxD0vjh2m7Yz4hRDixYD&#10;ii1Atw9QZCkWJosapcTOvn6U4mTZ9jbshTAvIs85pJf3Y2/ZXmEw4BpezuacKSehNW7b8K9fnt7d&#10;cRaicK2w4FTDDyrw+9XbN8vB16qCDmyrkFETF+rBN7yL0ddFEWSnehFm4JWjpAbsRSQXt0WLYqDu&#10;vS2q+fymGABbjyBVCBR9PCb5KvfXWsn4WeugIrMNJ2wxW8x2k2yxWop6i8J3Rk4wxD+g6IVxNPTc&#10;6lFEwXZo/mrVG4kQQMeZhL4ArY1UmQOxKed/sHnthFeZC4kT/Fmm8P/ayk/7NTLTNvw9Z070tKIH&#10;cFG5yNZWSDUtaJGEGnyoqf7VrzFRDf4F5LfAHDwjba5MJcVvNckJU/WosU+viDIbs/6Hs/5qjExS&#10;8GpxfVPdVZxJypXV1eK2zBsqRH167jHEZwU9Sx8NR1pw1l3sX0JMAER9KknTrEvWwZOx9phNkYzy&#10;CCxBjONmzBJUJ5YbaA8kC901zegAf3A20I00PHzfCVSc2Y+OlnC9uK3SUV06eOlsLh2M9gHyGR4x&#10;fdhF0CaDTiiOMydwtO3MZbrMdE6Xfq769f+sfgIAAP//AwBQSwMEFAAGAAgAAAAhACfPe7jeAAAA&#10;CwEAAA8AAABkcnMvZG93bnJldi54bWxMj8FOwzAQRO9I/IO1lXqjdqq0DSFOBZUqwZFScXbiJYka&#10;r0PsxuHvcU9wHM1o5k2xn03PJhxdZ0lCshLAkGqrO2oknD+ODxkw5xVp1VtCCT/oYF/e3xUq1zbQ&#10;O04n37BYQi5XElrvh5xzV7dolFvZASl6X3Y0ykc5NlyPKsRy0/O1EFtuVEdxoVUDHlqsL6erkTC8&#10;hpckfdtVKPgU/Pc5JJ+HIOVyMT8/AfM4+78w3PAjOpSRqbJX0o71EtIsi198NDYJsFtApNsNsErC&#10;WjzugJcF//+h/AUAAP//AwBQSwECLQAUAAYACAAAACEAtoM4kv4AAADhAQAAEwAAAAAAAAAAAAAA&#10;AAAAAAAAW0NvbnRlbnRfVHlwZXNdLnhtbFBLAQItABQABgAIAAAAIQA4/SH/1gAAAJQBAAALAAAA&#10;AAAAAAAAAAAAAC8BAABfcmVscy8ucmVsc1BLAQItABQABgAIAAAAIQCBj5yrywEAAIcDAAAOAAAA&#10;AAAAAAAAAAAAAC4CAABkcnMvZTJvRG9jLnhtbFBLAQItABQABgAIAAAAIQAnz3u43gAAAAsBAAAP&#10;AAAAAAAAAAAAAAAAACUEAABkcnMvZG93bnJldi54bWxQSwUGAAAAAAQABADzAAAAMAUAAAAA&#10;" filled="f" stroked="f">
                <v:path arrowok="t"/>
                <o:lock v:ext="edit" grouping="t"/>
                <v:textbox inset="3.6pt,,3.6pt">
                  <w:txbxContent>
                    <w:p w14:paraId="62A07376" w14:textId="660647A3" w:rsidR="002C6FD1" w:rsidRPr="000E59F8" w:rsidRDefault="002C6FD1" w:rsidP="00803E05">
                      <w:pPr>
                        <w:spacing w:line="360" w:lineRule="auto"/>
                        <w:contextualSpacing/>
                        <w:jc w:val="center"/>
                        <w:rPr>
                          <w:rFonts w:asciiTheme="minorHAnsi" w:hAnsi="Calibri" w:cstheme="minorBidi"/>
                          <w:bCs/>
                          <w:color w:val="000000" w:themeColor="text1"/>
                          <w:kern w:val="24"/>
                          <w:szCs w:val="36"/>
                          <w:u w:val="single"/>
                        </w:rPr>
                      </w:pPr>
                      <w:r>
                        <w:rPr>
                          <w:rFonts w:asciiTheme="minorHAnsi" w:hAnsi="Calibri" w:cstheme="minorBidi"/>
                          <w:bCs/>
                          <w:color w:val="000000" w:themeColor="text1"/>
                          <w:kern w:val="24"/>
                          <w:szCs w:val="36"/>
                          <w:u w:val="single"/>
                        </w:rPr>
                        <w:t>Half Term Position</w:t>
                      </w:r>
                    </w:p>
                    <w:p w14:paraId="407A64FC" w14:textId="7F00EB12" w:rsidR="002C6FD1" w:rsidRPr="00F36767" w:rsidRDefault="002C6FD1" w:rsidP="00803E05">
                      <w:pPr>
                        <w:pStyle w:val="ListParagraph"/>
                        <w:numPr>
                          <w:ilvl w:val="0"/>
                          <w:numId w:val="27"/>
                        </w:numPr>
                        <w:tabs>
                          <w:tab w:val="clear" w:pos="720"/>
                          <w:tab w:val="num" w:pos="1080"/>
                        </w:tabs>
                        <w:spacing w:line="360" w:lineRule="auto"/>
                        <w:ind w:left="1080"/>
                        <w:contextualSpacing/>
                        <w:rPr>
                          <w:color w:val="ED7D31"/>
                        </w:rPr>
                      </w:pPr>
                      <w:r>
                        <w:rPr>
                          <w:rFonts w:asciiTheme="minorHAnsi" w:hAnsi="Calibri" w:cstheme="minorBidi"/>
                          <w:b/>
                          <w:bCs/>
                          <w:color w:val="000000" w:themeColor="text1"/>
                          <w:kern w:val="24"/>
                          <w:szCs w:val="36"/>
                        </w:rPr>
                        <w:t>900 hours / 6</w:t>
                      </w:r>
                      <w:r w:rsidRPr="001D78B6">
                        <w:rPr>
                          <w:rFonts w:asciiTheme="minorHAnsi" w:hAnsi="Calibri" w:cstheme="minorBidi"/>
                          <w:b/>
                          <w:bCs/>
                          <w:color w:val="000000" w:themeColor="text1"/>
                          <w:kern w:val="24"/>
                          <w:szCs w:val="36"/>
                        </w:rPr>
                        <w:t xml:space="preserve"> months</w:t>
                      </w:r>
                    </w:p>
                    <w:p w14:paraId="3280FFB3" w14:textId="379F23D6" w:rsidR="002C6FD1" w:rsidRPr="00F36767" w:rsidRDefault="002C6FD1" w:rsidP="00803E05">
                      <w:pPr>
                        <w:pStyle w:val="ListParagraph"/>
                        <w:numPr>
                          <w:ilvl w:val="0"/>
                          <w:numId w:val="27"/>
                        </w:numPr>
                        <w:tabs>
                          <w:tab w:val="clear" w:pos="720"/>
                          <w:tab w:val="num" w:pos="1080"/>
                        </w:tabs>
                        <w:spacing w:line="360" w:lineRule="auto"/>
                        <w:ind w:left="1080"/>
                        <w:contextualSpacing/>
                        <w:rPr>
                          <w:color w:val="ED7D31"/>
                        </w:rPr>
                      </w:pPr>
                      <w:r>
                        <w:rPr>
                          <w:rFonts w:asciiTheme="minorHAnsi" w:hAnsi="Calibri" w:cstheme="minorBidi"/>
                          <w:color w:val="000000" w:themeColor="text1"/>
                          <w:kern w:val="24"/>
                          <w:szCs w:val="36"/>
                        </w:rPr>
                        <w:t>Term</w:t>
                      </w:r>
                      <w:r w:rsidRPr="00F36767">
                        <w:rPr>
                          <w:rFonts w:asciiTheme="minorHAnsi" w:hAnsi="Calibri" w:cstheme="minorBidi"/>
                          <w:color w:val="000000" w:themeColor="text1"/>
                          <w:kern w:val="24"/>
                          <w:szCs w:val="36"/>
                        </w:rPr>
                        <w:t xml:space="preserve">: </w:t>
                      </w:r>
                      <w:r>
                        <w:rPr>
                          <w:rFonts w:asciiTheme="minorHAnsi" w:hAnsi="Calibri" w:cstheme="minorBidi"/>
                          <w:color w:val="000000" w:themeColor="text1"/>
                          <w:kern w:val="24"/>
                          <w:szCs w:val="36"/>
                        </w:rPr>
                        <w:t>February 2, 2026  – July 31, 2026</w:t>
                      </w:r>
                    </w:p>
                    <w:p w14:paraId="19DE3BF0" w14:textId="77777777" w:rsidR="002C6FD1" w:rsidRPr="00F36767" w:rsidRDefault="002C6FD1" w:rsidP="00803E05">
                      <w:pPr>
                        <w:pStyle w:val="ListParagraph"/>
                        <w:numPr>
                          <w:ilvl w:val="0"/>
                          <w:numId w:val="27"/>
                        </w:numPr>
                        <w:tabs>
                          <w:tab w:val="clear" w:pos="720"/>
                          <w:tab w:val="num" w:pos="1080"/>
                        </w:tabs>
                        <w:spacing w:line="360" w:lineRule="auto"/>
                        <w:ind w:left="1080"/>
                        <w:contextualSpacing/>
                        <w:rPr>
                          <w:color w:val="ED7D31"/>
                        </w:rPr>
                      </w:pPr>
                      <w:r>
                        <w:rPr>
                          <w:rFonts w:asciiTheme="minorHAnsi" w:hAnsi="Calibri" w:cstheme="minorBidi"/>
                          <w:color w:val="000000" w:themeColor="text1"/>
                          <w:kern w:val="24"/>
                          <w:szCs w:val="36"/>
                        </w:rPr>
                        <w:t>40</w:t>
                      </w:r>
                      <w:r w:rsidRPr="00F36767">
                        <w:rPr>
                          <w:rFonts w:asciiTheme="minorHAnsi" w:hAnsi="Calibri" w:cstheme="minorBidi"/>
                          <w:color w:val="000000" w:themeColor="text1"/>
                          <w:kern w:val="24"/>
                          <w:szCs w:val="36"/>
                        </w:rPr>
                        <w:t xml:space="preserve"> hours/week</w:t>
                      </w:r>
                    </w:p>
                    <w:p w14:paraId="7DAE2BB8" w14:textId="77777777" w:rsidR="002C6FD1" w:rsidRPr="00962B01" w:rsidRDefault="002C6FD1" w:rsidP="00803E05">
                      <w:pPr>
                        <w:spacing w:line="360" w:lineRule="auto"/>
                        <w:ind w:left="1080"/>
                        <w:contextualSpacing/>
                        <w:rPr>
                          <w:color w:val="ED7D31"/>
                        </w:rPr>
                      </w:pPr>
                    </w:p>
                  </w:txbxContent>
                </v:textbox>
                <w10:wrap anchorx="margin"/>
              </v:rect>
            </w:pict>
          </mc:Fallback>
        </mc:AlternateContent>
      </w:r>
    </w:p>
    <w:p w14:paraId="6E0BDFD7" w14:textId="77777777" w:rsidR="00803E05" w:rsidRDefault="00803E05" w:rsidP="00803E05">
      <w:pPr>
        <w:rPr>
          <w:rFonts w:asciiTheme="minorHAnsi" w:hAnsiTheme="minorHAnsi" w:cstheme="minorHAnsi"/>
          <w:color w:val="000000"/>
          <w:sz w:val="22"/>
        </w:rPr>
      </w:pPr>
    </w:p>
    <w:p w14:paraId="589720DB" w14:textId="77777777" w:rsidR="00803E05" w:rsidRDefault="00803E05" w:rsidP="00803E05">
      <w:pPr>
        <w:rPr>
          <w:rFonts w:asciiTheme="minorHAnsi" w:hAnsiTheme="minorHAnsi" w:cstheme="minorHAnsi"/>
          <w:color w:val="000000"/>
          <w:sz w:val="22"/>
        </w:rPr>
      </w:pPr>
    </w:p>
    <w:p w14:paraId="38D4652C" w14:textId="77777777" w:rsidR="00803E05" w:rsidRDefault="00803E05" w:rsidP="00803E05">
      <w:pPr>
        <w:rPr>
          <w:rFonts w:asciiTheme="minorHAnsi" w:hAnsiTheme="minorHAnsi" w:cstheme="minorHAnsi"/>
          <w:color w:val="000000"/>
          <w:sz w:val="22"/>
        </w:rPr>
      </w:pPr>
    </w:p>
    <w:p w14:paraId="6ACE10A2" w14:textId="39050B65" w:rsidR="009010D2" w:rsidRDefault="009010D2" w:rsidP="00BA3977">
      <w:pPr>
        <w:rPr>
          <w:rFonts w:asciiTheme="minorHAnsi" w:hAnsiTheme="minorHAnsi" w:cstheme="minorHAnsi"/>
          <w:color w:val="000000"/>
          <w:sz w:val="22"/>
          <w:szCs w:val="22"/>
        </w:rPr>
      </w:pPr>
    </w:p>
    <w:p w14:paraId="2C86F433" w14:textId="77777777" w:rsidR="009010D2" w:rsidRDefault="009010D2" w:rsidP="00BA3977">
      <w:pPr>
        <w:rPr>
          <w:rFonts w:asciiTheme="minorHAnsi" w:hAnsiTheme="minorHAnsi" w:cstheme="minorHAnsi"/>
          <w:color w:val="000000"/>
          <w:sz w:val="22"/>
          <w:szCs w:val="22"/>
        </w:rPr>
      </w:pPr>
    </w:p>
    <w:p w14:paraId="27DF5EAE" w14:textId="77777777" w:rsidR="00803E05" w:rsidRDefault="00803E05" w:rsidP="00BA3977">
      <w:pPr>
        <w:rPr>
          <w:rFonts w:asciiTheme="minorHAnsi" w:hAnsiTheme="minorHAnsi" w:cstheme="minorHAnsi"/>
          <w:color w:val="000000"/>
          <w:sz w:val="22"/>
          <w:szCs w:val="22"/>
          <w:highlight w:val="yellow"/>
        </w:rPr>
      </w:pPr>
    </w:p>
    <w:p w14:paraId="432C6B7D" w14:textId="77777777" w:rsidR="00803E05" w:rsidRDefault="00803E05" w:rsidP="00BA3977">
      <w:pPr>
        <w:rPr>
          <w:rFonts w:asciiTheme="minorHAnsi" w:hAnsiTheme="minorHAnsi" w:cstheme="minorHAnsi"/>
          <w:color w:val="000000"/>
          <w:sz w:val="22"/>
          <w:szCs w:val="22"/>
          <w:highlight w:val="yellow"/>
        </w:rPr>
      </w:pPr>
    </w:p>
    <w:p w14:paraId="2755B4A3" w14:textId="77777777" w:rsidR="00803E05" w:rsidRDefault="00803E05" w:rsidP="00BA3977">
      <w:pPr>
        <w:rPr>
          <w:rFonts w:asciiTheme="minorHAnsi" w:hAnsiTheme="minorHAnsi" w:cstheme="minorHAnsi"/>
          <w:color w:val="000000"/>
          <w:sz w:val="22"/>
          <w:szCs w:val="22"/>
          <w:highlight w:val="yellow"/>
        </w:rPr>
      </w:pPr>
    </w:p>
    <w:p w14:paraId="5AC44BFF" w14:textId="531FB2A2" w:rsidR="00817669" w:rsidRPr="005E7DFC" w:rsidRDefault="00F34E3E" w:rsidP="00BA3977">
      <w:pPr>
        <w:rPr>
          <w:rFonts w:asciiTheme="minorHAnsi" w:hAnsiTheme="minorHAnsi" w:cstheme="minorHAnsi"/>
          <w:b/>
          <w:i/>
        </w:rPr>
      </w:pPr>
      <w:r w:rsidRPr="005E7DFC">
        <w:rPr>
          <w:rFonts w:asciiTheme="minorHAnsi" w:hAnsiTheme="minorHAnsi" w:cstheme="minorHAnsi"/>
          <w:i/>
          <w:color w:val="000000"/>
          <w:sz w:val="22"/>
          <w:szCs w:val="22"/>
        </w:rPr>
        <w:t xml:space="preserve">There will </w:t>
      </w:r>
      <w:r w:rsidR="00A71732" w:rsidRPr="005E7DFC">
        <w:rPr>
          <w:rFonts w:asciiTheme="minorHAnsi" w:hAnsiTheme="minorHAnsi" w:cstheme="minorHAnsi"/>
          <w:i/>
          <w:color w:val="000000"/>
          <w:sz w:val="22"/>
          <w:szCs w:val="22"/>
        </w:rPr>
        <w:t xml:space="preserve">be </w:t>
      </w:r>
      <w:r w:rsidR="00390448" w:rsidRPr="005E7DFC">
        <w:rPr>
          <w:rFonts w:asciiTheme="minorHAnsi" w:hAnsiTheme="minorHAnsi" w:cstheme="minorHAnsi"/>
          <w:i/>
          <w:color w:val="000000"/>
          <w:sz w:val="22"/>
          <w:szCs w:val="22"/>
        </w:rPr>
        <w:t>13</w:t>
      </w:r>
      <w:r w:rsidRPr="005E7DFC">
        <w:rPr>
          <w:rFonts w:asciiTheme="minorHAnsi" w:hAnsiTheme="minorHAnsi" w:cstheme="minorHAnsi"/>
          <w:i/>
          <w:color w:val="000000"/>
          <w:sz w:val="22"/>
          <w:szCs w:val="22"/>
        </w:rPr>
        <w:t xml:space="preserve"> spots reserved for the </w:t>
      </w:r>
      <w:r w:rsidR="00BC3A31" w:rsidRPr="005E7DFC">
        <w:rPr>
          <w:rFonts w:asciiTheme="minorHAnsi" w:hAnsiTheme="minorHAnsi" w:cstheme="minorHAnsi"/>
          <w:i/>
          <w:color w:val="000000"/>
          <w:sz w:val="22"/>
          <w:szCs w:val="22"/>
        </w:rPr>
        <w:t>11 month</w:t>
      </w:r>
      <w:r w:rsidR="00845BE8" w:rsidRPr="005E7DFC">
        <w:rPr>
          <w:rFonts w:asciiTheme="minorHAnsi" w:hAnsiTheme="minorHAnsi" w:cstheme="minorHAnsi"/>
          <w:i/>
          <w:color w:val="000000"/>
          <w:sz w:val="22"/>
          <w:szCs w:val="22"/>
        </w:rPr>
        <w:t xml:space="preserve"> member placements</w:t>
      </w:r>
      <w:r w:rsidR="00390448" w:rsidRPr="005E7DFC">
        <w:rPr>
          <w:rFonts w:asciiTheme="minorHAnsi" w:hAnsiTheme="minorHAnsi" w:cstheme="minorHAnsi"/>
          <w:i/>
          <w:color w:val="000000"/>
          <w:sz w:val="22"/>
          <w:szCs w:val="22"/>
        </w:rPr>
        <w:t>, and 4 spots reserved for the 6 month placements.</w:t>
      </w:r>
      <w:r w:rsidR="00817669" w:rsidRPr="005E7DFC">
        <w:rPr>
          <w:rFonts w:asciiTheme="minorHAnsi" w:hAnsiTheme="minorHAnsi" w:cstheme="minorHAnsi"/>
          <w:i/>
          <w:color w:val="000000"/>
          <w:sz w:val="22"/>
          <w:szCs w:val="22"/>
        </w:rPr>
        <w:t xml:space="preserve"> </w:t>
      </w:r>
      <w:r w:rsidR="00BC3A31" w:rsidRPr="005E7DFC">
        <w:rPr>
          <w:rFonts w:asciiTheme="minorHAnsi" w:hAnsiTheme="minorHAnsi" w:cstheme="minorHAnsi"/>
          <w:i/>
          <w:color w:val="000000"/>
          <w:sz w:val="22"/>
          <w:szCs w:val="22"/>
        </w:rPr>
        <w:t xml:space="preserve">If a </w:t>
      </w:r>
      <w:r w:rsidR="002D5F1C" w:rsidRPr="005E7DFC">
        <w:rPr>
          <w:rFonts w:asciiTheme="minorHAnsi" w:hAnsiTheme="minorHAnsi" w:cstheme="minorHAnsi"/>
          <w:i/>
          <w:color w:val="000000"/>
          <w:sz w:val="22"/>
          <w:szCs w:val="22"/>
        </w:rPr>
        <w:t xml:space="preserve">prospective </w:t>
      </w:r>
      <w:r w:rsidR="00BC3A31" w:rsidRPr="005E7DFC">
        <w:rPr>
          <w:rFonts w:asciiTheme="minorHAnsi" w:hAnsiTheme="minorHAnsi" w:cstheme="minorHAnsi"/>
          <w:i/>
          <w:color w:val="000000"/>
          <w:sz w:val="22"/>
          <w:szCs w:val="22"/>
        </w:rPr>
        <w:t xml:space="preserve">host site </w:t>
      </w:r>
      <w:r w:rsidR="002D5F1C" w:rsidRPr="005E7DFC">
        <w:rPr>
          <w:rFonts w:asciiTheme="minorHAnsi" w:hAnsiTheme="minorHAnsi" w:cstheme="minorHAnsi"/>
          <w:i/>
          <w:color w:val="000000"/>
          <w:sz w:val="22"/>
          <w:szCs w:val="22"/>
        </w:rPr>
        <w:t>submitted an application</w:t>
      </w:r>
      <w:r w:rsidR="005F369E" w:rsidRPr="005E7DFC">
        <w:rPr>
          <w:rFonts w:asciiTheme="minorHAnsi" w:hAnsiTheme="minorHAnsi" w:cstheme="minorHAnsi"/>
          <w:i/>
          <w:color w:val="000000"/>
          <w:sz w:val="22"/>
          <w:szCs w:val="22"/>
        </w:rPr>
        <w:t xml:space="preserve"> for the 11 month program</w:t>
      </w:r>
      <w:r w:rsidR="00BD5D1F" w:rsidRPr="005E7DFC">
        <w:rPr>
          <w:rFonts w:asciiTheme="minorHAnsi" w:hAnsiTheme="minorHAnsi" w:cstheme="minorHAnsi"/>
          <w:i/>
          <w:color w:val="000000"/>
          <w:sz w:val="22"/>
          <w:szCs w:val="22"/>
        </w:rPr>
        <w:t xml:space="preserve"> and did not get a member</w:t>
      </w:r>
      <w:r w:rsidR="00BC3A31" w:rsidRPr="005E7DFC">
        <w:rPr>
          <w:rFonts w:asciiTheme="minorHAnsi" w:hAnsiTheme="minorHAnsi" w:cstheme="minorHAnsi"/>
          <w:i/>
          <w:color w:val="000000"/>
          <w:sz w:val="22"/>
          <w:szCs w:val="22"/>
        </w:rPr>
        <w:t xml:space="preserve">, they may choose to </w:t>
      </w:r>
      <w:r w:rsidR="005F369E" w:rsidRPr="005E7DFC">
        <w:rPr>
          <w:rFonts w:asciiTheme="minorHAnsi" w:hAnsiTheme="minorHAnsi" w:cstheme="minorHAnsi"/>
          <w:i/>
          <w:color w:val="000000"/>
          <w:sz w:val="22"/>
          <w:szCs w:val="22"/>
        </w:rPr>
        <w:t>use their existing application</w:t>
      </w:r>
      <w:r w:rsidR="00BC3A31" w:rsidRPr="005E7DFC">
        <w:rPr>
          <w:rFonts w:asciiTheme="minorHAnsi" w:hAnsiTheme="minorHAnsi" w:cstheme="minorHAnsi"/>
          <w:i/>
          <w:color w:val="000000"/>
          <w:sz w:val="22"/>
          <w:szCs w:val="22"/>
        </w:rPr>
        <w:t xml:space="preserve"> for our 6 month program. </w:t>
      </w:r>
    </w:p>
    <w:p w14:paraId="3DC45732" w14:textId="77777777" w:rsidR="00817669" w:rsidRDefault="00817669" w:rsidP="00BA3977">
      <w:pPr>
        <w:rPr>
          <w:rFonts w:asciiTheme="minorHAnsi" w:hAnsiTheme="minorHAnsi" w:cstheme="minorHAnsi"/>
          <w:b/>
        </w:rPr>
      </w:pPr>
    </w:p>
    <w:p w14:paraId="15FA3BBD" w14:textId="164DB278" w:rsidR="00D91196" w:rsidRPr="00D91196" w:rsidRDefault="00385E92" w:rsidP="00BA3977">
      <w:pPr>
        <w:rPr>
          <w:rFonts w:asciiTheme="minorHAnsi" w:hAnsiTheme="minorHAnsi" w:cstheme="minorHAnsi"/>
          <w:b/>
          <w:sz w:val="22"/>
        </w:rPr>
      </w:pPr>
      <w:r w:rsidRPr="00CD7CB1">
        <w:rPr>
          <w:rFonts w:asciiTheme="minorHAnsi" w:hAnsiTheme="minorHAnsi" w:cstheme="minorHAnsi"/>
          <w:b/>
        </w:rPr>
        <w:t>MEMBER BENEFITS</w:t>
      </w:r>
    </w:p>
    <w:p w14:paraId="36848A0B" w14:textId="2B69DD39" w:rsidR="005867ED" w:rsidRDefault="005867ED" w:rsidP="005867ED">
      <w:pPr>
        <w:rPr>
          <w:rFonts w:asciiTheme="minorHAnsi" w:hAnsiTheme="minorHAnsi" w:cstheme="minorHAnsi"/>
          <w:color w:val="000000"/>
          <w:sz w:val="22"/>
          <w:szCs w:val="22"/>
        </w:rPr>
      </w:pPr>
      <w:r>
        <w:rPr>
          <w:rFonts w:asciiTheme="minorHAnsi" w:hAnsiTheme="minorHAnsi" w:cstheme="minorHAnsi"/>
          <w:color w:val="000000"/>
          <w:sz w:val="22"/>
          <w:szCs w:val="22"/>
        </w:rPr>
        <w:t xml:space="preserve">Based on the type of position each member serves, they will receive a taxable living stipend that is distributed bi-monthly during the length of their position. At the end of their service, members will </w:t>
      </w:r>
      <w:r w:rsidR="00D574F0">
        <w:rPr>
          <w:rFonts w:asciiTheme="minorHAnsi" w:hAnsiTheme="minorHAnsi" w:cstheme="minorHAnsi"/>
          <w:color w:val="000000"/>
          <w:sz w:val="22"/>
          <w:szCs w:val="22"/>
        </w:rPr>
        <w:t xml:space="preserve">be </w:t>
      </w:r>
      <w:r w:rsidR="00072087">
        <w:rPr>
          <w:rFonts w:asciiTheme="minorHAnsi" w:hAnsiTheme="minorHAnsi" w:cstheme="minorHAnsi"/>
          <w:color w:val="000000"/>
          <w:sz w:val="22"/>
          <w:szCs w:val="22"/>
        </w:rPr>
        <w:t>eligible</w:t>
      </w:r>
      <w:r w:rsidR="00D574F0">
        <w:rPr>
          <w:rFonts w:asciiTheme="minorHAnsi" w:hAnsiTheme="minorHAnsi" w:cstheme="minorHAnsi"/>
          <w:color w:val="000000"/>
          <w:sz w:val="22"/>
          <w:szCs w:val="22"/>
        </w:rPr>
        <w:t xml:space="preserve"> to </w:t>
      </w:r>
      <w:r>
        <w:rPr>
          <w:rFonts w:asciiTheme="minorHAnsi" w:hAnsiTheme="minorHAnsi" w:cstheme="minorHAnsi"/>
          <w:color w:val="000000"/>
          <w:sz w:val="22"/>
          <w:szCs w:val="22"/>
        </w:rPr>
        <w:t xml:space="preserve">receive </w:t>
      </w:r>
      <w:r w:rsidRPr="00CD7CB1">
        <w:rPr>
          <w:rFonts w:asciiTheme="minorHAnsi" w:hAnsiTheme="minorHAnsi" w:cstheme="minorHAnsi"/>
          <w:color w:val="000000"/>
          <w:sz w:val="22"/>
          <w:szCs w:val="22"/>
        </w:rPr>
        <w:t>a taxable education award to cover the costs of education or to rep</w:t>
      </w:r>
      <w:r>
        <w:rPr>
          <w:rFonts w:asciiTheme="minorHAnsi" w:hAnsiTheme="minorHAnsi" w:cstheme="minorHAnsi"/>
          <w:color w:val="000000"/>
          <w:sz w:val="22"/>
          <w:szCs w:val="22"/>
        </w:rPr>
        <w:t xml:space="preserve">ay qualified student loans. </w:t>
      </w:r>
    </w:p>
    <w:p w14:paraId="15B08EE2" w14:textId="77777777" w:rsidR="005867ED" w:rsidRPr="001D78B6" w:rsidRDefault="005867ED" w:rsidP="005867ED">
      <w:pPr>
        <w:rPr>
          <w:rFonts w:asciiTheme="minorHAnsi" w:hAnsiTheme="minorHAnsi" w:cstheme="minorHAnsi"/>
          <w:i/>
          <w:color w:val="000000"/>
          <w:sz w:val="22"/>
          <w:szCs w:val="22"/>
        </w:rPr>
      </w:pPr>
      <w:r>
        <w:rPr>
          <w:rFonts w:asciiTheme="minorHAnsi" w:hAnsiTheme="minorHAnsi" w:cstheme="minorHAnsi"/>
          <w:color w:val="000000"/>
          <w:sz w:val="22"/>
          <w:szCs w:val="22"/>
        </w:rPr>
        <w:t xml:space="preserve"> </w:t>
      </w:r>
      <w:r w:rsidRPr="001D78B6">
        <w:rPr>
          <w:rFonts w:asciiTheme="minorHAnsi" w:hAnsiTheme="minorHAnsi" w:cstheme="minorHAnsi"/>
          <w:i/>
          <w:color w:val="000000"/>
          <w:sz w:val="20"/>
          <w:szCs w:val="22"/>
        </w:rPr>
        <w:t xml:space="preserve">*See stipend and education award amounts in the charts below. </w:t>
      </w:r>
    </w:p>
    <w:p w14:paraId="31662122" w14:textId="77777777" w:rsidR="005867ED" w:rsidRDefault="005867ED" w:rsidP="005867ED">
      <w:pPr>
        <w:rPr>
          <w:rFonts w:asciiTheme="minorHAnsi" w:hAnsiTheme="minorHAnsi" w:cstheme="minorHAnsi"/>
          <w:color w:val="000000"/>
          <w:sz w:val="22"/>
          <w:szCs w:val="22"/>
        </w:rPr>
      </w:pPr>
    </w:p>
    <w:p w14:paraId="3611F58F" w14:textId="77777777" w:rsidR="005867ED" w:rsidRPr="00CD7CB1" w:rsidRDefault="005867ED" w:rsidP="005867ED">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Members </w:t>
      </w:r>
      <w:r w:rsidRPr="00CD7CB1">
        <w:rPr>
          <w:rFonts w:asciiTheme="minorHAnsi" w:hAnsiTheme="minorHAnsi" w:cstheme="minorHAnsi"/>
          <w:color w:val="000000"/>
          <w:sz w:val="22"/>
          <w:szCs w:val="22"/>
        </w:rPr>
        <w:t xml:space="preserve">may be eligible for medical insurance, </w:t>
      </w:r>
      <w:r>
        <w:rPr>
          <w:rFonts w:asciiTheme="minorHAnsi" w:hAnsiTheme="minorHAnsi" w:cstheme="minorHAnsi"/>
          <w:color w:val="000000"/>
          <w:sz w:val="22"/>
          <w:szCs w:val="22"/>
        </w:rPr>
        <w:t xml:space="preserve">public benefits (SNAP, OHP, etc.), </w:t>
      </w:r>
      <w:r w:rsidRPr="00CD7CB1">
        <w:rPr>
          <w:rFonts w:asciiTheme="minorHAnsi" w:hAnsiTheme="minorHAnsi" w:cstheme="minorHAnsi"/>
          <w:color w:val="000000"/>
          <w:sz w:val="22"/>
          <w:szCs w:val="22"/>
        </w:rPr>
        <w:t xml:space="preserve">student loan forbearance and childcare. Beyond these benefits, all members have the opportunity to gain professional skills, take on leadership roles, work with community partners, build networks, and </w:t>
      </w:r>
      <w:r w:rsidRPr="00CD7CB1">
        <w:rPr>
          <w:rFonts w:asciiTheme="minorHAnsi" w:hAnsiTheme="minorHAnsi" w:cstheme="minorHAnsi"/>
          <w:i/>
          <w:color w:val="000000"/>
          <w:sz w:val="22"/>
          <w:szCs w:val="22"/>
        </w:rPr>
        <w:t xml:space="preserve">Get Things Done for America. </w:t>
      </w:r>
    </w:p>
    <w:p w14:paraId="6A06517A" w14:textId="77777777" w:rsidR="005867ED" w:rsidRPr="00CD7CB1" w:rsidRDefault="005867ED" w:rsidP="005867ED">
      <w:pPr>
        <w:rPr>
          <w:rFonts w:asciiTheme="minorHAnsi" w:hAnsiTheme="minorHAnsi" w:cstheme="minorHAnsi"/>
          <w:color w:val="000000"/>
          <w:sz w:val="22"/>
          <w:szCs w:val="22"/>
        </w:rPr>
      </w:pPr>
    </w:p>
    <w:p w14:paraId="0F70B00E" w14:textId="77777777" w:rsidR="005867ED" w:rsidRDefault="005867ED" w:rsidP="005867ED">
      <w:pPr>
        <w:rPr>
          <w:rFonts w:asciiTheme="minorHAnsi" w:hAnsiTheme="minorHAnsi" w:cstheme="minorHAnsi"/>
          <w:color w:val="000000"/>
          <w:sz w:val="22"/>
          <w:szCs w:val="22"/>
        </w:rPr>
      </w:pPr>
      <w:r>
        <w:rPr>
          <w:rFonts w:asciiTheme="minorHAnsi" w:hAnsiTheme="minorHAnsi" w:cstheme="minorHAnsi"/>
          <w:color w:val="000000"/>
          <w:sz w:val="22"/>
          <w:szCs w:val="22"/>
        </w:rPr>
        <w:t xml:space="preserve">UCAN </w:t>
      </w:r>
      <w:r w:rsidRPr="00CD7CB1">
        <w:rPr>
          <w:rFonts w:asciiTheme="minorHAnsi" w:hAnsiTheme="minorHAnsi" w:cstheme="minorHAnsi"/>
          <w:color w:val="000000"/>
          <w:sz w:val="22"/>
          <w:szCs w:val="22"/>
        </w:rPr>
        <w:t xml:space="preserve">devotes 15% of member service terms to professional development (AmeriCorps, Project Related, and Member Initiated Professional Development trainings hours). The remaining 85% of member service is devoted to the proposed service project.  </w:t>
      </w:r>
    </w:p>
    <w:p w14:paraId="3732CB7E" w14:textId="716F97C2" w:rsidR="001D78B6" w:rsidRDefault="001D78B6" w:rsidP="00084123">
      <w:pPr>
        <w:spacing w:line="360" w:lineRule="auto"/>
        <w:rPr>
          <w:rFonts w:asciiTheme="minorHAnsi" w:hAnsiTheme="minorHAnsi" w:cstheme="minorHAnsi"/>
          <w:color w:val="000000"/>
          <w:sz w:val="22"/>
          <w:szCs w:val="22"/>
        </w:rPr>
      </w:pPr>
    </w:p>
    <w:tbl>
      <w:tblPr>
        <w:tblW w:w="7077" w:type="dxa"/>
        <w:tblInd w:w="407" w:type="dxa"/>
        <w:tblLook w:val="04A0" w:firstRow="1" w:lastRow="0" w:firstColumn="1" w:lastColumn="0" w:noHBand="0" w:noVBand="1"/>
      </w:tblPr>
      <w:tblGrid>
        <w:gridCol w:w="2359"/>
        <w:gridCol w:w="2359"/>
        <w:gridCol w:w="2359"/>
      </w:tblGrid>
      <w:tr w:rsidR="00803E05" w:rsidRPr="00D91196" w14:paraId="3D6C39A8" w14:textId="77777777" w:rsidTr="00803E05">
        <w:trPr>
          <w:trHeight w:val="360"/>
        </w:trPr>
        <w:tc>
          <w:tcPr>
            <w:tcW w:w="23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030FC3" w14:textId="1A117654" w:rsidR="00803E05" w:rsidRPr="00D552C9" w:rsidRDefault="00803E05" w:rsidP="00D552C9">
            <w:pPr>
              <w:jc w:val="center"/>
              <w:rPr>
                <w:rFonts w:asciiTheme="minorHAnsi" w:hAnsiTheme="minorHAnsi"/>
                <w:b/>
                <w:bCs/>
                <w:color w:val="000000"/>
              </w:rPr>
            </w:pPr>
            <w:r w:rsidRPr="00D552C9">
              <w:rPr>
                <w:rFonts w:asciiTheme="minorHAnsi" w:hAnsiTheme="minorHAnsi"/>
                <w:b/>
                <w:bCs/>
                <w:color w:val="000000"/>
              </w:rPr>
              <w:t>Position Type</w:t>
            </w:r>
          </w:p>
        </w:tc>
        <w:tc>
          <w:tcPr>
            <w:tcW w:w="23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39AFB8" w14:textId="78030C27" w:rsidR="00803E05" w:rsidRPr="00D552C9" w:rsidRDefault="00803E05" w:rsidP="00D552C9">
            <w:pPr>
              <w:jc w:val="center"/>
              <w:rPr>
                <w:rFonts w:asciiTheme="minorHAnsi" w:hAnsiTheme="minorHAnsi"/>
                <w:b/>
                <w:bCs/>
                <w:color w:val="000000"/>
              </w:rPr>
            </w:pPr>
            <w:r w:rsidRPr="00D552C9">
              <w:rPr>
                <w:rFonts w:asciiTheme="minorHAnsi" w:hAnsiTheme="minorHAnsi"/>
                <w:b/>
                <w:bCs/>
                <w:color w:val="000000"/>
              </w:rPr>
              <w:t xml:space="preserve">1700 hour </w:t>
            </w:r>
          </w:p>
        </w:tc>
        <w:tc>
          <w:tcPr>
            <w:tcW w:w="23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16EA2F" w14:textId="74BB5414" w:rsidR="00803E05" w:rsidRPr="00D552C9" w:rsidRDefault="00803E05" w:rsidP="00D552C9">
            <w:pPr>
              <w:jc w:val="center"/>
              <w:rPr>
                <w:rFonts w:asciiTheme="minorHAnsi" w:hAnsiTheme="minorHAnsi"/>
                <w:b/>
                <w:bCs/>
                <w:color w:val="000000"/>
              </w:rPr>
            </w:pPr>
            <w:r w:rsidRPr="00D552C9">
              <w:rPr>
                <w:rFonts w:asciiTheme="minorHAnsi" w:hAnsiTheme="minorHAnsi"/>
                <w:b/>
                <w:bCs/>
                <w:color w:val="000000"/>
              </w:rPr>
              <w:t xml:space="preserve">900 hour </w:t>
            </w:r>
          </w:p>
        </w:tc>
      </w:tr>
      <w:tr w:rsidR="00803E05" w:rsidRPr="00D91196" w14:paraId="524EBA05" w14:textId="77777777" w:rsidTr="00803E05">
        <w:trPr>
          <w:trHeight w:val="360"/>
        </w:trPr>
        <w:tc>
          <w:tcPr>
            <w:tcW w:w="2359" w:type="dxa"/>
            <w:tcBorders>
              <w:top w:val="single" w:sz="4" w:space="0" w:color="auto"/>
              <w:left w:val="single" w:sz="4" w:space="0" w:color="auto"/>
              <w:bottom w:val="single" w:sz="4" w:space="0" w:color="auto"/>
              <w:right w:val="single" w:sz="4" w:space="0" w:color="auto"/>
            </w:tcBorders>
            <w:vAlign w:val="center"/>
          </w:tcPr>
          <w:p w14:paraId="007F9301" w14:textId="31A8BCA9" w:rsidR="00803E05" w:rsidRPr="00D552C9" w:rsidRDefault="00803E05" w:rsidP="00D552C9">
            <w:pPr>
              <w:jc w:val="center"/>
              <w:rPr>
                <w:rFonts w:asciiTheme="minorHAnsi" w:hAnsiTheme="minorHAnsi"/>
                <w:bCs/>
                <w:color w:val="000000"/>
              </w:rPr>
            </w:pPr>
            <w:r w:rsidRPr="00D552C9">
              <w:rPr>
                <w:rFonts w:asciiTheme="minorHAnsi" w:hAnsiTheme="minorHAnsi"/>
                <w:bCs/>
                <w:color w:val="000000"/>
              </w:rPr>
              <w:t>Living Stipend*</w:t>
            </w:r>
          </w:p>
        </w:tc>
        <w:tc>
          <w:tcPr>
            <w:tcW w:w="2359" w:type="dxa"/>
            <w:tcBorders>
              <w:top w:val="single" w:sz="4" w:space="0" w:color="auto"/>
              <w:left w:val="single" w:sz="4" w:space="0" w:color="auto"/>
              <w:bottom w:val="single" w:sz="4" w:space="0" w:color="auto"/>
              <w:right w:val="single" w:sz="4" w:space="0" w:color="auto"/>
            </w:tcBorders>
            <w:vAlign w:val="center"/>
          </w:tcPr>
          <w:p w14:paraId="1447C9A9" w14:textId="3768FC53" w:rsidR="00803E05" w:rsidRPr="00D552C9" w:rsidRDefault="00803E05" w:rsidP="00D552C9">
            <w:pPr>
              <w:jc w:val="center"/>
              <w:rPr>
                <w:rFonts w:asciiTheme="minorHAnsi" w:hAnsiTheme="minorHAnsi"/>
                <w:bCs/>
                <w:color w:val="000000"/>
              </w:rPr>
            </w:pPr>
            <w:r w:rsidRPr="00D552C9">
              <w:rPr>
                <w:rFonts w:asciiTheme="minorHAnsi" w:hAnsiTheme="minorHAnsi"/>
                <w:color w:val="000000"/>
              </w:rPr>
              <w:t>$20,400</w:t>
            </w:r>
          </w:p>
        </w:tc>
        <w:tc>
          <w:tcPr>
            <w:tcW w:w="2359" w:type="dxa"/>
            <w:tcBorders>
              <w:top w:val="single" w:sz="4" w:space="0" w:color="auto"/>
              <w:left w:val="single" w:sz="4" w:space="0" w:color="auto"/>
              <w:bottom w:val="single" w:sz="4" w:space="0" w:color="auto"/>
              <w:right w:val="single" w:sz="4" w:space="0" w:color="auto"/>
            </w:tcBorders>
          </w:tcPr>
          <w:p w14:paraId="211007FA" w14:textId="62C52B14" w:rsidR="00803E05" w:rsidRPr="00D552C9" w:rsidRDefault="00803E05" w:rsidP="00D552C9">
            <w:pPr>
              <w:jc w:val="center"/>
              <w:rPr>
                <w:rFonts w:asciiTheme="minorHAnsi" w:hAnsiTheme="minorHAnsi"/>
                <w:bCs/>
                <w:color w:val="000000"/>
              </w:rPr>
            </w:pPr>
            <w:r w:rsidRPr="00D552C9">
              <w:rPr>
                <w:rFonts w:asciiTheme="minorHAnsi" w:hAnsiTheme="minorHAnsi"/>
                <w:bCs/>
                <w:color w:val="000000"/>
              </w:rPr>
              <w:t>$11,050</w:t>
            </w:r>
          </w:p>
        </w:tc>
      </w:tr>
      <w:tr w:rsidR="00803E05" w:rsidRPr="00D91196" w14:paraId="39F722FB" w14:textId="77777777" w:rsidTr="00803E05">
        <w:trPr>
          <w:trHeight w:val="360"/>
        </w:trPr>
        <w:tc>
          <w:tcPr>
            <w:tcW w:w="2359" w:type="dxa"/>
            <w:tcBorders>
              <w:top w:val="single" w:sz="4" w:space="0" w:color="auto"/>
              <w:left w:val="single" w:sz="4" w:space="0" w:color="auto"/>
              <w:bottom w:val="single" w:sz="4" w:space="0" w:color="auto"/>
              <w:right w:val="single" w:sz="4" w:space="0" w:color="auto"/>
            </w:tcBorders>
            <w:vAlign w:val="center"/>
          </w:tcPr>
          <w:p w14:paraId="35A9A533" w14:textId="315A659B" w:rsidR="00803E05" w:rsidRPr="00D552C9" w:rsidRDefault="00803E05" w:rsidP="00D552C9">
            <w:pPr>
              <w:jc w:val="center"/>
              <w:rPr>
                <w:rFonts w:asciiTheme="minorHAnsi" w:hAnsiTheme="minorHAnsi"/>
                <w:bCs/>
                <w:color w:val="000000"/>
              </w:rPr>
            </w:pPr>
            <w:r w:rsidRPr="00D552C9">
              <w:rPr>
                <w:rFonts w:asciiTheme="minorHAnsi" w:hAnsiTheme="minorHAnsi"/>
                <w:bCs/>
                <w:color w:val="000000"/>
              </w:rPr>
              <w:t>Education Award</w:t>
            </w:r>
          </w:p>
        </w:tc>
        <w:tc>
          <w:tcPr>
            <w:tcW w:w="2359" w:type="dxa"/>
            <w:tcBorders>
              <w:top w:val="single" w:sz="4" w:space="0" w:color="auto"/>
              <w:left w:val="single" w:sz="4" w:space="0" w:color="auto"/>
              <w:bottom w:val="single" w:sz="4" w:space="0" w:color="auto"/>
              <w:right w:val="single" w:sz="4" w:space="0" w:color="auto"/>
            </w:tcBorders>
            <w:vAlign w:val="center"/>
          </w:tcPr>
          <w:p w14:paraId="48335B96" w14:textId="4C08327F" w:rsidR="00803E05" w:rsidRPr="005E7DFC" w:rsidRDefault="005E7DFC" w:rsidP="00D552C9">
            <w:pPr>
              <w:jc w:val="center"/>
              <w:rPr>
                <w:rFonts w:asciiTheme="minorHAnsi" w:hAnsiTheme="minorHAnsi"/>
                <w:bCs/>
                <w:i/>
                <w:color w:val="000000"/>
              </w:rPr>
            </w:pPr>
            <w:r w:rsidRPr="005E7DFC">
              <w:rPr>
                <w:rFonts w:asciiTheme="minorHAnsi" w:hAnsiTheme="minorHAnsi" w:cstheme="minorHAnsi"/>
                <w:i/>
                <w:color w:val="000000"/>
              </w:rPr>
              <w:t>TBD</w:t>
            </w:r>
          </w:p>
        </w:tc>
        <w:tc>
          <w:tcPr>
            <w:tcW w:w="2359" w:type="dxa"/>
            <w:tcBorders>
              <w:top w:val="single" w:sz="4" w:space="0" w:color="auto"/>
              <w:left w:val="single" w:sz="4" w:space="0" w:color="auto"/>
              <w:bottom w:val="single" w:sz="4" w:space="0" w:color="auto"/>
              <w:right w:val="single" w:sz="4" w:space="0" w:color="auto"/>
            </w:tcBorders>
          </w:tcPr>
          <w:p w14:paraId="754D5CF6" w14:textId="15B4B2FE" w:rsidR="00803E05" w:rsidRPr="005E7DFC" w:rsidRDefault="005E7DFC" w:rsidP="00D552C9">
            <w:pPr>
              <w:jc w:val="center"/>
              <w:rPr>
                <w:rFonts w:asciiTheme="minorHAnsi" w:hAnsiTheme="minorHAnsi"/>
                <w:bCs/>
                <w:i/>
                <w:color w:val="000000"/>
              </w:rPr>
            </w:pPr>
            <w:r w:rsidRPr="005E7DFC">
              <w:rPr>
                <w:rFonts w:asciiTheme="minorHAnsi" w:hAnsiTheme="minorHAnsi"/>
                <w:bCs/>
                <w:i/>
                <w:color w:val="000000"/>
              </w:rPr>
              <w:t>TBD</w:t>
            </w:r>
          </w:p>
        </w:tc>
      </w:tr>
    </w:tbl>
    <w:p w14:paraId="7C369114" w14:textId="7E75261C" w:rsidR="003C27C7" w:rsidRPr="00CB1E15" w:rsidRDefault="002D614B" w:rsidP="003C27C7">
      <w:pPr>
        <w:rPr>
          <w:rFonts w:asciiTheme="minorHAnsi" w:hAnsiTheme="minorHAnsi" w:cstheme="minorHAnsi"/>
          <w:b/>
          <w:sz w:val="18"/>
          <w:szCs w:val="18"/>
        </w:rPr>
      </w:pPr>
      <w:r>
        <w:rPr>
          <w:rFonts w:cstheme="minorHAnsi"/>
          <w:b/>
        </w:rPr>
        <w:t xml:space="preserve">       </w:t>
      </w:r>
      <w:r w:rsidR="009E5205">
        <w:rPr>
          <w:rFonts w:asciiTheme="minorHAnsi" w:hAnsiTheme="minorHAnsi" w:cstheme="minorHAnsi"/>
          <w:sz w:val="18"/>
          <w:szCs w:val="18"/>
        </w:rPr>
        <w:t>*</w:t>
      </w:r>
      <w:r w:rsidR="003C27C7">
        <w:rPr>
          <w:rFonts w:asciiTheme="minorHAnsi" w:hAnsiTheme="minorHAnsi" w:cstheme="minorHAnsi"/>
          <w:sz w:val="18"/>
          <w:szCs w:val="18"/>
        </w:rPr>
        <w:t>These figures are</w:t>
      </w:r>
      <w:r w:rsidR="003C27C7" w:rsidRPr="00CB1E15">
        <w:rPr>
          <w:rFonts w:asciiTheme="minorHAnsi" w:hAnsiTheme="minorHAnsi" w:cstheme="minorHAnsi"/>
          <w:sz w:val="18"/>
          <w:szCs w:val="18"/>
        </w:rPr>
        <w:t xml:space="preserve"> contingent on UCA</w:t>
      </w:r>
      <w:r w:rsidR="00803E05">
        <w:rPr>
          <w:rFonts w:asciiTheme="minorHAnsi" w:hAnsiTheme="minorHAnsi" w:cstheme="minorHAnsi"/>
          <w:sz w:val="18"/>
          <w:szCs w:val="18"/>
        </w:rPr>
        <w:t>N</w:t>
      </w:r>
      <w:r w:rsidR="003C27C7" w:rsidRPr="00CB1E15">
        <w:rPr>
          <w:rFonts w:asciiTheme="minorHAnsi" w:hAnsiTheme="minorHAnsi" w:cstheme="minorHAnsi"/>
          <w:sz w:val="18"/>
          <w:szCs w:val="18"/>
        </w:rPr>
        <w:t>’s continued federal funding.</w:t>
      </w:r>
    </w:p>
    <w:p w14:paraId="52E62400" w14:textId="2E0CCBC7" w:rsidR="003368A8" w:rsidRDefault="003368A8" w:rsidP="003368A8">
      <w:pPr>
        <w:pStyle w:val="Heading1"/>
        <w:spacing w:before="0"/>
        <w:rPr>
          <w:rFonts w:ascii="Garamond" w:hAnsi="Garamond" w:cstheme="minorHAnsi"/>
          <w:b/>
          <w:sz w:val="24"/>
          <w:szCs w:val="24"/>
        </w:rPr>
      </w:pPr>
    </w:p>
    <w:p w14:paraId="0A29A095" w14:textId="140F0A8A" w:rsidR="00D552C9" w:rsidRDefault="00D552C9" w:rsidP="003368A8">
      <w:pPr>
        <w:pStyle w:val="Heading1"/>
        <w:spacing w:before="0"/>
        <w:rPr>
          <w:rFonts w:ascii="Garamond" w:eastAsia="Times New Roman" w:hAnsi="Garamond" w:cs="Times New Roman"/>
          <w:color w:val="auto"/>
          <w:sz w:val="24"/>
          <w:szCs w:val="24"/>
        </w:rPr>
      </w:pPr>
    </w:p>
    <w:p w14:paraId="2013FDEB" w14:textId="77777777" w:rsidR="00AB4376" w:rsidRPr="00AB4376" w:rsidRDefault="00AB4376" w:rsidP="00AB4376"/>
    <w:p w14:paraId="67E40A90" w14:textId="77777777" w:rsidR="00D552C9" w:rsidRPr="00D552C9" w:rsidRDefault="00D552C9" w:rsidP="00D552C9"/>
    <w:p w14:paraId="6CCC7921" w14:textId="1602F2CF" w:rsidR="00036803" w:rsidRDefault="00036803" w:rsidP="003368A8">
      <w:pPr>
        <w:pStyle w:val="Heading1"/>
        <w:spacing w:before="0"/>
        <w:rPr>
          <w:rFonts w:asciiTheme="minorHAnsi" w:hAnsiTheme="minorHAnsi" w:cstheme="minorHAnsi"/>
          <w:b/>
          <w:sz w:val="36"/>
        </w:rPr>
      </w:pPr>
      <w:bookmarkStart w:id="11" w:name="_Toc189227094"/>
      <w:r w:rsidRPr="00CD7CB1">
        <w:rPr>
          <w:rFonts w:asciiTheme="minorHAnsi" w:hAnsiTheme="minorHAnsi" w:cstheme="minorHAnsi"/>
          <w:b/>
          <w:sz w:val="36"/>
        </w:rPr>
        <w:t>Partner Eligibility</w:t>
      </w:r>
      <w:bookmarkEnd w:id="11"/>
      <w:r w:rsidRPr="00CD7CB1">
        <w:rPr>
          <w:rFonts w:asciiTheme="minorHAnsi" w:hAnsiTheme="minorHAnsi" w:cstheme="minorHAnsi"/>
          <w:b/>
          <w:sz w:val="36"/>
        </w:rPr>
        <w:t xml:space="preserve"> </w:t>
      </w:r>
    </w:p>
    <w:p w14:paraId="09974D16" w14:textId="77777777" w:rsidR="002849AB" w:rsidRPr="002849AB" w:rsidRDefault="002849AB" w:rsidP="002849AB"/>
    <w:p w14:paraId="5948D5CB" w14:textId="77777777" w:rsidR="005867ED" w:rsidRPr="00CD7CB1" w:rsidRDefault="005867ED" w:rsidP="005867ED">
      <w:pPr>
        <w:pStyle w:val="Default"/>
        <w:rPr>
          <w:rFonts w:asciiTheme="minorHAnsi" w:hAnsiTheme="minorHAnsi" w:cstheme="minorHAnsi"/>
          <w:sz w:val="22"/>
          <w:szCs w:val="22"/>
        </w:rPr>
      </w:pPr>
      <w:r w:rsidRPr="00CD7CB1">
        <w:rPr>
          <w:rFonts w:asciiTheme="minorHAnsi" w:hAnsiTheme="minorHAnsi" w:cstheme="minorHAnsi"/>
          <w:sz w:val="22"/>
          <w:szCs w:val="22"/>
        </w:rPr>
        <w:t xml:space="preserve">Before writing your application, make sure your organization is </w:t>
      </w:r>
      <w:r w:rsidRPr="00CD7CB1">
        <w:rPr>
          <w:rFonts w:asciiTheme="minorHAnsi" w:hAnsiTheme="minorHAnsi" w:cstheme="minorHAnsi"/>
          <w:b/>
          <w:bCs/>
          <w:sz w:val="22"/>
          <w:szCs w:val="22"/>
        </w:rPr>
        <w:t>eligible</w:t>
      </w:r>
      <w:r w:rsidRPr="00CD7CB1">
        <w:rPr>
          <w:rFonts w:asciiTheme="minorHAnsi" w:hAnsiTheme="minorHAnsi" w:cstheme="minorHAnsi"/>
          <w:sz w:val="22"/>
          <w:szCs w:val="22"/>
        </w:rPr>
        <w:t xml:space="preserve">. </w:t>
      </w:r>
    </w:p>
    <w:p w14:paraId="5A3EBBF0" w14:textId="77777777" w:rsidR="005867ED" w:rsidRPr="00CD7CB1" w:rsidRDefault="005867ED" w:rsidP="005867ED">
      <w:pPr>
        <w:pStyle w:val="Default"/>
        <w:numPr>
          <w:ilvl w:val="0"/>
          <w:numId w:val="17"/>
        </w:numPr>
        <w:rPr>
          <w:rFonts w:asciiTheme="minorHAnsi" w:hAnsiTheme="minorHAnsi" w:cstheme="minorHAnsi"/>
          <w:sz w:val="22"/>
          <w:szCs w:val="22"/>
        </w:rPr>
      </w:pPr>
      <w:r w:rsidRPr="00CD7CB1">
        <w:rPr>
          <w:rFonts w:asciiTheme="minorHAnsi" w:hAnsiTheme="minorHAnsi" w:cstheme="minorHAnsi"/>
          <w:sz w:val="22"/>
          <w:szCs w:val="22"/>
        </w:rPr>
        <w:lastRenderedPageBreak/>
        <w:t>Your organization is one of the following:</w:t>
      </w:r>
    </w:p>
    <w:p w14:paraId="33BCD54F" w14:textId="77777777" w:rsidR="005867ED" w:rsidRPr="00CD7CB1" w:rsidRDefault="005867ED" w:rsidP="005867ED">
      <w:pPr>
        <w:pStyle w:val="Default"/>
        <w:numPr>
          <w:ilvl w:val="0"/>
          <w:numId w:val="9"/>
        </w:numPr>
        <w:spacing w:after="30"/>
        <w:rPr>
          <w:rFonts w:asciiTheme="minorHAnsi" w:hAnsiTheme="minorHAnsi" w:cstheme="minorHAnsi"/>
          <w:sz w:val="22"/>
          <w:szCs w:val="22"/>
        </w:rPr>
      </w:pPr>
      <w:r w:rsidRPr="00CD7CB1">
        <w:rPr>
          <w:rFonts w:asciiTheme="minorHAnsi" w:hAnsiTheme="minorHAnsi" w:cstheme="minorHAnsi"/>
          <w:sz w:val="22"/>
          <w:szCs w:val="22"/>
        </w:rPr>
        <w:t xml:space="preserve">501(c) (3) nonprofit organization </w:t>
      </w:r>
    </w:p>
    <w:p w14:paraId="6E4FF97C" w14:textId="77777777" w:rsidR="005867ED" w:rsidRPr="00CD7CB1" w:rsidRDefault="005867ED" w:rsidP="005867ED">
      <w:pPr>
        <w:pStyle w:val="Default"/>
        <w:numPr>
          <w:ilvl w:val="0"/>
          <w:numId w:val="9"/>
        </w:numPr>
        <w:spacing w:after="30"/>
        <w:rPr>
          <w:rFonts w:asciiTheme="minorHAnsi" w:hAnsiTheme="minorHAnsi" w:cstheme="minorHAnsi"/>
          <w:sz w:val="22"/>
          <w:szCs w:val="22"/>
        </w:rPr>
      </w:pPr>
      <w:r w:rsidRPr="00CD7CB1">
        <w:rPr>
          <w:rFonts w:asciiTheme="minorHAnsi" w:hAnsiTheme="minorHAnsi" w:cstheme="minorHAnsi"/>
          <w:sz w:val="22"/>
          <w:szCs w:val="22"/>
        </w:rPr>
        <w:t>Public school, school district, or Educational Service District (ESD)</w:t>
      </w:r>
    </w:p>
    <w:p w14:paraId="0D22F652" w14:textId="77777777" w:rsidR="005867ED" w:rsidRPr="00CD7CB1" w:rsidRDefault="005867ED" w:rsidP="005867ED">
      <w:pPr>
        <w:pStyle w:val="Default"/>
        <w:numPr>
          <w:ilvl w:val="0"/>
          <w:numId w:val="9"/>
        </w:numPr>
        <w:spacing w:after="30"/>
        <w:rPr>
          <w:rFonts w:asciiTheme="minorHAnsi" w:hAnsiTheme="minorHAnsi" w:cstheme="minorHAnsi"/>
          <w:sz w:val="22"/>
          <w:szCs w:val="22"/>
        </w:rPr>
      </w:pPr>
      <w:r w:rsidRPr="00CD7CB1">
        <w:rPr>
          <w:rFonts w:asciiTheme="minorHAnsi" w:hAnsiTheme="minorHAnsi" w:cstheme="minorHAnsi"/>
          <w:sz w:val="22"/>
          <w:szCs w:val="22"/>
        </w:rPr>
        <w:t>Government agency (city, county, regional, state or federal)</w:t>
      </w:r>
    </w:p>
    <w:p w14:paraId="11506D67" w14:textId="77777777" w:rsidR="005867ED" w:rsidRDefault="005867ED" w:rsidP="005867ED">
      <w:pPr>
        <w:pStyle w:val="Default"/>
        <w:numPr>
          <w:ilvl w:val="0"/>
          <w:numId w:val="9"/>
        </w:numPr>
        <w:spacing w:after="30"/>
        <w:rPr>
          <w:rFonts w:asciiTheme="minorHAnsi" w:hAnsiTheme="minorHAnsi" w:cstheme="minorHAnsi"/>
          <w:sz w:val="22"/>
          <w:szCs w:val="22"/>
        </w:rPr>
      </w:pPr>
      <w:r w:rsidRPr="00CD7CB1">
        <w:rPr>
          <w:rFonts w:asciiTheme="minorHAnsi" w:hAnsiTheme="minorHAnsi" w:cstheme="minorHAnsi"/>
          <w:sz w:val="22"/>
          <w:szCs w:val="22"/>
        </w:rPr>
        <w:t>Tribal Nation</w:t>
      </w:r>
    </w:p>
    <w:p w14:paraId="5581B214" w14:textId="6DBC5A3F" w:rsidR="005867ED" w:rsidRPr="00CD7CB1" w:rsidRDefault="005867ED" w:rsidP="005867ED">
      <w:pPr>
        <w:pStyle w:val="Default"/>
        <w:numPr>
          <w:ilvl w:val="0"/>
          <w:numId w:val="9"/>
        </w:numPr>
        <w:spacing w:after="30"/>
        <w:rPr>
          <w:rFonts w:asciiTheme="minorHAnsi" w:hAnsiTheme="minorHAnsi" w:cstheme="minorHAnsi"/>
          <w:sz w:val="22"/>
          <w:szCs w:val="22"/>
        </w:rPr>
      </w:pPr>
      <w:r>
        <w:rPr>
          <w:rFonts w:asciiTheme="minorHAnsi" w:hAnsiTheme="minorHAnsi" w:cstheme="minorHAnsi"/>
          <w:sz w:val="22"/>
          <w:szCs w:val="22"/>
        </w:rPr>
        <w:t>Faith-based or community</w:t>
      </w:r>
      <w:r w:rsidR="00D574F0">
        <w:rPr>
          <w:rFonts w:asciiTheme="minorHAnsi" w:hAnsiTheme="minorHAnsi" w:cstheme="minorHAnsi"/>
          <w:sz w:val="22"/>
          <w:szCs w:val="22"/>
        </w:rPr>
        <w:t xml:space="preserve"> based</w:t>
      </w:r>
      <w:r>
        <w:rPr>
          <w:rFonts w:asciiTheme="minorHAnsi" w:hAnsiTheme="minorHAnsi" w:cstheme="minorHAnsi"/>
          <w:sz w:val="22"/>
          <w:szCs w:val="22"/>
        </w:rPr>
        <w:t xml:space="preserve"> organization</w:t>
      </w:r>
      <w:r w:rsidRPr="00CD7CB1">
        <w:rPr>
          <w:rFonts w:asciiTheme="minorHAnsi" w:hAnsiTheme="minorHAnsi" w:cstheme="minorHAnsi"/>
          <w:sz w:val="22"/>
          <w:szCs w:val="22"/>
        </w:rPr>
        <w:br/>
      </w:r>
    </w:p>
    <w:p w14:paraId="6B9982CD" w14:textId="77777777" w:rsidR="005867ED" w:rsidRPr="00CD7CB1" w:rsidRDefault="005867ED" w:rsidP="005867ED">
      <w:pPr>
        <w:pStyle w:val="Default"/>
        <w:numPr>
          <w:ilvl w:val="0"/>
          <w:numId w:val="17"/>
        </w:numPr>
        <w:spacing w:after="30"/>
        <w:rPr>
          <w:rFonts w:asciiTheme="minorHAnsi" w:hAnsiTheme="minorHAnsi" w:cstheme="minorHAnsi"/>
          <w:sz w:val="22"/>
          <w:szCs w:val="22"/>
        </w:rPr>
      </w:pPr>
      <w:r w:rsidRPr="00CD7CB1">
        <w:rPr>
          <w:rFonts w:asciiTheme="minorHAnsi" w:hAnsiTheme="minorHAnsi" w:cstheme="minorHAnsi"/>
          <w:sz w:val="22"/>
          <w:szCs w:val="22"/>
        </w:rPr>
        <w:t>You</w:t>
      </w:r>
      <w:r>
        <w:rPr>
          <w:rFonts w:asciiTheme="minorHAnsi" w:hAnsiTheme="minorHAnsi" w:cstheme="minorHAnsi"/>
          <w:sz w:val="22"/>
          <w:szCs w:val="22"/>
        </w:rPr>
        <w:t>r</w:t>
      </w:r>
      <w:r w:rsidRPr="00CD7CB1">
        <w:rPr>
          <w:rFonts w:asciiTheme="minorHAnsi" w:hAnsiTheme="minorHAnsi" w:cstheme="minorHAnsi"/>
          <w:sz w:val="22"/>
          <w:szCs w:val="22"/>
        </w:rPr>
        <w:t xml:space="preserve"> Member position will address one of the following focus areas through Capacity Building efforts: </w:t>
      </w:r>
    </w:p>
    <w:p w14:paraId="7B3BF4FF" w14:textId="77777777" w:rsidR="005867ED" w:rsidRPr="00CD7CB1" w:rsidRDefault="005867ED" w:rsidP="005867ED">
      <w:pPr>
        <w:pStyle w:val="Default"/>
        <w:numPr>
          <w:ilvl w:val="0"/>
          <w:numId w:val="9"/>
        </w:numPr>
        <w:spacing w:after="30"/>
        <w:rPr>
          <w:rFonts w:asciiTheme="minorHAnsi" w:hAnsiTheme="minorHAnsi" w:cstheme="minorHAnsi"/>
          <w:sz w:val="22"/>
          <w:szCs w:val="22"/>
        </w:rPr>
      </w:pPr>
      <w:r w:rsidRPr="00CD7CB1">
        <w:rPr>
          <w:rFonts w:asciiTheme="minorHAnsi" w:hAnsiTheme="minorHAnsi" w:cstheme="minorHAnsi"/>
          <w:sz w:val="22"/>
          <w:szCs w:val="22"/>
        </w:rPr>
        <w:t>Education</w:t>
      </w:r>
    </w:p>
    <w:p w14:paraId="4632C4A9" w14:textId="77777777" w:rsidR="005867ED" w:rsidRPr="00CD7CB1" w:rsidRDefault="005867ED" w:rsidP="005867ED">
      <w:pPr>
        <w:pStyle w:val="Default"/>
        <w:numPr>
          <w:ilvl w:val="0"/>
          <w:numId w:val="9"/>
        </w:numPr>
        <w:spacing w:after="30"/>
        <w:rPr>
          <w:rFonts w:asciiTheme="minorHAnsi" w:hAnsiTheme="minorHAnsi" w:cstheme="minorHAnsi"/>
          <w:sz w:val="22"/>
          <w:szCs w:val="22"/>
        </w:rPr>
      </w:pPr>
      <w:r w:rsidRPr="00CD7CB1">
        <w:rPr>
          <w:rFonts w:asciiTheme="minorHAnsi" w:hAnsiTheme="minorHAnsi" w:cstheme="minorHAnsi"/>
          <w:sz w:val="22"/>
          <w:szCs w:val="22"/>
        </w:rPr>
        <w:t>Economic Opportunity</w:t>
      </w:r>
    </w:p>
    <w:p w14:paraId="24AF6222" w14:textId="77777777" w:rsidR="005867ED" w:rsidRPr="00CD7CB1" w:rsidRDefault="005867ED" w:rsidP="005867ED">
      <w:pPr>
        <w:pStyle w:val="Default"/>
        <w:numPr>
          <w:ilvl w:val="0"/>
          <w:numId w:val="9"/>
        </w:numPr>
        <w:spacing w:after="30"/>
        <w:rPr>
          <w:rFonts w:asciiTheme="minorHAnsi" w:hAnsiTheme="minorHAnsi" w:cstheme="minorHAnsi"/>
          <w:sz w:val="22"/>
          <w:szCs w:val="22"/>
        </w:rPr>
      </w:pPr>
      <w:r w:rsidRPr="00CD7CB1">
        <w:rPr>
          <w:rFonts w:asciiTheme="minorHAnsi" w:hAnsiTheme="minorHAnsi" w:cstheme="minorHAnsi"/>
          <w:sz w:val="22"/>
          <w:szCs w:val="22"/>
        </w:rPr>
        <w:t>Healthy Futures</w:t>
      </w:r>
      <w:r w:rsidRPr="00CD7CB1">
        <w:rPr>
          <w:rFonts w:asciiTheme="minorHAnsi" w:hAnsiTheme="minorHAnsi" w:cstheme="minorHAnsi"/>
          <w:sz w:val="22"/>
          <w:szCs w:val="22"/>
        </w:rPr>
        <w:br/>
      </w:r>
    </w:p>
    <w:p w14:paraId="77548AEA" w14:textId="77777777" w:rsidR="005867ED" w:rsidRPr="00CD7CB1" w:rsidRDefault="005867ED" w:rsidP="005867ED">
      <w:pPr>
        <w:pStyle w:val="Default"/>
        <w:numPr>
          <w:ilvl w:val="0"/>
          <w:numId w:val="17"/>
        </w:numPr>
        <w:spacing w:after="30"/>
        <w:rPr>
          <w:rFonts w:asciiTheme="minorHAnsi" w:hAnsiTheme="minorHAnsi" w:cstheme="minorHAnsi"/>
          <w:sz w:val="22"/>
          <w:szCs w:val="22"/>
        </w:rPr>
      </w:pPr>
      <w:r>
        <w:rPr>
          <w:rFonts w:asciiTheme="minorHAnsi" w:hAnsiTheme="minorHAnsi" w:cstheme="minorHAnsi"/>
          <w:b/>
          <w:sz w:val="22"/>
          <w:szCs w:val="22"/>
        </w:rPr>
        <w:t>You have identified a</w:t>
      </w:r>
      <w:r w:rsidRPr="00CD7CB1">
        <w:rPr>
          <w:rFonts w:asciiTheme="minorHAnsi" w:hAnsiTheme="minorHAnsi" w:cstheme="minorHAnsi"/>
          <w:b/>
          <w:spacing w:val="-2"/>
          <w:sz w:val="22"/>
          <w:szCs w:val="22"/>
        </w:rPr>
        <w:t xml:space="preserve"> qualified site supervisor</w:t>
      </w:r>
      <w:r>
        <w:rPr>
          <w:rFonts w:asciiTheme="minorHAnsi" w:hAnsiTheme="minorHAnsi" w:cstheme="minorHAnsi"/>
          <w:b/>
          <w:spacing w:val="-2"/>
          <w:sz w:val="22"/>
          <w:szCs w:val="22"/>
        </w:rPr>
        <w:t xml:space="preserve"> &amp; site mentor</w:t>
      </w:r>
      <w:r w:rsidRPr="00CD7CB1">
        <w:rPr>
          <w:rFonts w:asciiTheme="minorHAnsi" w:hAnsiTheme="minorHAnsi" w:cstheme="minorHAnsi"/>
          <w:spacing w:val="-2"/>
          <w:sz w:val="22"/>
          <w:szCs w:val="22"/>
        </w:rPr>
        <w:t xml:space="preserve"> who will </w:t>
      </w:r>
      <w:r w:rsidRPr="00CD7CB1">
        <w:rPr>
          <w:rFonts w:asciiTheme="minorHAnsi" w:hAnsiTheme="minorHAnsi" w:cstheme="minorHAnsi"/>
          <w:b/>
          <w:spacing w:val="-2"/>
          <w:sz w:val="22"/>
          <w:szCs w:val="22"/>
          <w:u w:val="single"/>
        </w:rPr>
        <w:t>oversee the Member for the entire service term</w:t>
      </w:r>
      <w:r w:rsidRPr="00CD7CB1">
        <w:rPr>
          <w:rFonts w:asciiTheme="minorHAnsi" w:hAnsiTheme="minorHAnsi" w:cstheme="minorHAnsi"/>
          <w:b/>
          <w:sz w:val="22"/>
          <w:szCs w:val="22"/>
        </w:rPr>
        <w:t>.</w:t>
      </w:r>
    </w:p>
    <w:p w14:paraId="016227AD" w14:textId="77777777" w:rsidR="005867ED" w:rsidRPr="00CD7CB1" w:rsidRDefault="005867ED" w:rsidP="005867ED">
      <w:pPr>
        <w:pStyle w:val="Default"/>
        <w:spacing w:after="30"/>
        <w:ind w:left="720"/>
        <w:rPr>
          <w:rFonts w:asciiTheme="minorHAnsi" w:hAnsiTheme="minorHAnsi" w:cstheme="minorHAnsi"/>
          <w:sz w:val="22"/>
          <w:szCs w:val="22"/>
        </w:rPr>
      </w:pPr>
    </w:p>
    <w:p w14:paraId="2D98C448" w14:textId="77777777" w:rsidR="005867ED" w:rsidRPr="00CD7CB1" w:rsidRDefault="005867ED" w:rsidP="005867ED">
      <w:pPr>
        <w:pStyle w:val="Default"/>
        <w:numPr>
          <w:ilvl w:val="0"/>
          <w:numId w:val="17"/>
        </w:numPr>
        <w:spacing w:after="30"/>
        <w:rPr>
          <w:rFonts w:asciiTheme="minorHAnsi" w:hAnsiTheme="minorHAnsi" w:cstheme="minorHAnsi"/>
          <w:sz w:val="22"/>
          <w:szCs w:val="22"/>
        </w:rPr>
      </w:pPr>
      <w:r>
        <w:rPr>
          <w:rFonts w:asciiTheme="minorHAnsi" w:hAnsiTheme="minorHAnsi" w:cstheme="minorHAnsi"/>
          <w:sz w:val="22"/>
          <w:szCs w:val="22"/>
        </w:rPr>
        <w:t>Your project does not involve</w:t>
      </w:r>
      <w:r w:rsidRPr="00CD7CB1">
        <w:rPr>
          <w:rFonts w:asciiTheme="minorHAnsi" w:hAnsiTheme="minorHAnsi" w:cstheme="minorHAnsi"/>
          <w:sz w:val="22"/>
          <w:szCs w:val="22"/>
        </w:rPr>
        <w:t xml:space="preserve"> fundraising and advocacy for the overall organization. </w:t>
      </w:r>
      <w:r w:rsidRPr="00CD7CB1">
        <w:rPr>
          <w:rFonts w:asciiTheme="minorHAnsi" w:hAnsiTheme="minorHAnsi" w:cstheme="minorHAnsi"/>
          <w:i/>
          <w:sz w:val="22"/>
          <w:szCs w:val="22"/>
        </w:rPr>
        <w:t>Project-specific fundraising is allowable and requires pre-approval during service.</w:t>
      </w:r>
    </w:p>
    <w:p w14:paraId="58AECCFB" w14:textId="77777777" w:rsidR="005867ED" w:rsidRPr="00CD7CB1" w:rsidRDefault="005867ED" w:rsidP="005867ED">
      <w:pPr>
        <w:pStyle w:val="Default"/>
        <w:spacing w:after="30"/>
        <w:ind w:left="720"/>
        <w:rPr>
          <w:rFonts w:asciiTheme="minorHAnsi" w:hAnsiTheme="minorHAnsi" w:cstheme="minorHAnsi"/>
          <w:sz w:val="22"/>
          <w:szCs w:val="22"/>
        </w:rPr>
      </w:pPr>
    </w:p>
    <w:p w14:paraId="44FAA1D2" w14:textId="17BF1BC0" w:rsidR="005867ED" w:rsidRPr="00CD7CB1" w:rsidRDefault="005867ED" w:rsidP="005867ED">
      <w:pPr>
        <w:pStyle w:val="Default"/>
        <w:numPr>
          <w:ilvl w:val="0"/>
          <w:numId w:val="17"/>
        </w:numPr>
        <w:spacing w:after="30"/>
        <w:rPr>
          <w:rFonts w:asciiTheme="minorHAnsi" w:hAnsiTheme="minorHAnsi" w:cstheme="minorHAnsi"/>
          <w:sz w:val="22"/>
          <w:szCs w:val="22"/>
        </w:rPr>
      </w:pPr>
      <w:r w:rsidRPr="00CD7CB1">
        <w:rPr>
          <w:rFonts w:asciiTheme="minorHAnsi" w:hAnsiTheme="minorHAnsi" w:cstheme="minorHAnsi"/>
          <w:sz w:val="22"/>
          <w:szCs w:val="22"/>
        </w:rPr>
        <w:t xml:space="preserve">Your organization has a </w:t>
      </w:r>
      <w:r w:rsidRPr="00CD7CB1">
        <w:rPr>
          <w:rFonts w:asciiTheme="minorHAnsi" w:hAnsiTheme="minorHAnsi" w:cstheme="minorHAnsi"/>
          <w:b/>
          <w:sz w:val="22"/>
          <w:szCs w:val="22"/>
        </w:rPr>
        <w:t>Drug Free Work Place Policy</w:t>
      </w:r>
      <w:r w:rsidR="005E7DFC">
        <w:rPr>
          <w:rFonts w:asciiTheme="minorHAnsi" w:hAnsiTheme="minorHAnsi" w:cstheme="minorHAnsi"/>
          <w:sz w:val="22"/>
          <w:szCs w:val="22"/>
        </w:rPr>
        <w:t xml:space="preserve">, </w:t>
      </w:r>
      <w:r w:rsidR="005E7DFC" w:rsidRPr="005E7DFC">
        <w:rPr>
          <w:rFonts w:asciiTheme="minorHAnsi" w:hAnsiTheme="minorHAnsi" w:cstheme="minorHAnsi"/>
          <w:b/>
          <w:sz w:val="22"/>
          <w:szCs w:val="22"/>
        </w:rPr>
        <w:t>Anti-Harassment Policy,</w:t>
      </w:r>
      <w:r w:rsidR="005E7DFC">
        <w:rPr>
          <w:rFonts w:asciiTheme="minorHAnsi" w:hAnsiTheme="minorHAnsi" w:cstheme="minorHAnsi"/>
          <w:sz w:val="22"/>
          <w:szCs w:val="22"/>
        </w:rPr>
        <w:t xml:space="preserve"> </w:t>
      </w:r>
      <w:r w:rsidR="00D574F0">
        <w:rPr>
          <w:rFonts w:asciiTheme="minorHAnsi" w:hAnsiTheme="minorHAnsi" w:cstheme="minorHAnsi"/>
          <w:sz w:val="22"/>
          <w:szCs w:val="22"/>
        </w:rPr>
        <w:t xml:space="preserve">and </w:t>
      </w:r>
      <w:r w:rsidRPr="00CD7CB1">
        <w:rPr>
          <w:rFonts w:asciiTheme="minorHAnsi" w:hAnsiTheme="minorHAnsi" w:cstheme="minorHAnsi"/>
          <w:b/>
          <w:sz w:val="22"/>
          <w:szCs w:val="22"/>
        </w:rPr>
        <w:t>Non-Discrimination Policy</w:t>
      </w:r>
      <w:r w:rsidRPr="00CD7CB1">
        <w:rPr>
          <w:rFonts w:asciiTheme="minorHAnsi" w:hAnsiTheme="minorHAnsi" w:cstheme="minorHAnsi"/>
          <w:sz w:val="22"/>
          <w:szCs w:val="22"/>
        </w:rPr>
        <w:t xml:space="preserve">. </w:t>
      </w:r>
    </w:p>
    <w:p w14:paraId="6A63DFB5" w14:textId="08E2A505" w:rsidR="005867ED" w:rsidRPr="00CD7CB1" w:rsidRDefault="005867ED" w:rsidP="005E7DFC">
      <w:pPr>
        <w:pStyle w:val="Default"/>
        <w:spacing w:after="30"/>
        <w:rPr>
          <w:rFonts w:asciiTheme="minorHAnsi" w:hAnsiTheme="minorHAnsi" w:cstheme="minorHAnsi"/>
          <w:sz w:val="22"/>
          <w:szCs w:val="22"/>
        </w:rPr>
      </w:pPr>
    </w:p>
    <w:p w14:paraId="148A1014" w14:textId="77777777" w:rsidR="005867ED" w:rsidRPr="00CD7CB1" w:rsidRDefault="005867ED" w:rsidP="005867ED">
      <w:pPr>
        <w:pStyle w:val="Default"/>
        <w:numPr>
          <w:ilvl w:val="0"/>
          <w:numId w:val="17"/>
        </w:numPr>
        <w:spacing w:after="30"/>
        <w:rPr>
          <w:rFonts w:asciiTheme="minorHAnsi" w:hAnsiTheme="minorHAnsi" w:cstheme="minorHAnsi"/>
          <w:sz w:val="22"/>
          <w:szCs w:val="22"/>
        </w:rPr>
      </w:pPr>
      <w:r w:rsidRPr="00CD7CB1">
        <w:rPr>
          <w:rFonts w:asciiTheme="minorHAnsi" w:hAnsiTheme="minorHAnsi" w:cstheme="minorHAnsi"/>
          <w:sz w:val="22"/>
          <w:szCs w:val="22"/>
        </w:rPr>
        <w:t xml:space="preserve">Your organization will contribute </w:t>
      </w:r>
      <w:r w:rsidRPr="00CD7CB1">
        <w:rPr>
          <w:rFonts w:asciiTheme="minorHAnsi" w:hAnsiTheme="minorHAnsi" w:cstheme="minorHAnsi"/>
          <w:b/>
          <w:sz w:val="22"/>
          <w:szCs w:val="22"/>
        </w:rPr>
        <w:t>the appropriate level of cash match</w:t>
      </w:r>
      <w:r w:rsidRPr="00CD7CB1">
        <w:rPr>
          <w:rFonts w:asciiTheme="minorHAnsi" w:hAnsiTheme="minorHAnsi" w:cstheme="minorHAnsi"/>
          <w:sz w:val="22"/>
          <w:szCs w:val="22"/>
        </w:rPr>
        <w:t xml:space="preserve"> to be billed at the start of your member’s service. If you do not recruit a member, </w:t>
      </w:r>
      <w:r>
        <w:rPr>
          <w:rFonts w:asciiTheme="minorHAnsi" w:hAnsiTheme="minorHAnsi" w:cstheme="minorHAnsi"/>
          <w:sz w:val="22"/>
          <w:szCs w:val="22"/>
        </w:rPr>
        <w:t>you</w:t>
      </w:r>
      <w:r w:rsidRPr="00CD7CB1">
        <w:rPr>
          <w:rFonts w:asciiTheme="minorHAnsi" w:hAnsiTheme="minorHAnsi" w:cstheme="minorHAnsi"/>
          <w:sz w:val="22"/>
          <w:szCs w:val="22"/>
        </w:rPr>
        <w:t xml:space="preserve"> </w:t>
      </w:r>
      <w:r>
        <w:rPr>
          <w:rFonts w:asciiTheme="minorHAnsi" w:hAnsiTheme="minorHAnsi" w:cstheme="minorHAnsi"/>
          <w:sz w:val="22"/>
          <w:szCs w:val="22"/>
        </w:rPr>
        <w:t>may</w:t>
      </w:r>
      <w:r w:rsidRPr="00CD7CB1">
        <w:rPr>
          <w:rFonts w:asciiTheme="minorHAnsi" w:hAnsiTheme="minorHAnsi" w:cstheme="minorHAnsi"/>
          <w:sz w:val="22"/>
          <w:szCs w:val="22"/>
        </w:rPr>
        <w:t xml:space="preserve"> incur a $500 administration fee. </w:t>
      </w:r>
    </w:p>
    <w:p w14:paraId="0F978345" w14:textId="77777777" w:rsidR="005867ED" w:rsidRPr="00CD7CB1" w:rsidRDefault="005867ED" w:rsidP="005867ED">
      <w:pPr>
        <w:pStyle w:val="Default"/>
        <w:spacing w:after="30"/>
        <w:ind w:left="720"/>
        <w:rPr>
          <w:rFonts w:asciiTheme="minorHAnsi" w:hAnsiTheme="minorHAnsi" w:cstheme="minorHAnsi"/>
          <w:sz w:val="22"/>
          <w:szCs w:val="22"/>
        </w:rPr>
      </w:pPr>
    </w:p>
    <w:p w14:paraId="4293A3CA" w14:textId="58FEE8DD" w:rsidR="005867ED" w:rsidRPr="00CD7CB1" w:rsidRDefault="005867ED" w:rsidP="005867ED">
      <w:pPr>
        <w:pStyle w:val="Default"/>
        <w:numPr>
          <w:ilvl w:val="0"/>
          <w:numId w:val="17"/>
        </w:numPr>
        <w:spacing w:after="30"/>
        <w:rPr>
          <w:rFonts w:asciiTheme="minorHAnsi" w:hAnsiTheme="minorHAnsi" w:cstheme="minorHAnsi"/>
          <w:sz w:val="22"/>
          <w:szCs w:val="22"/>
        </w:rPr>
      </w:pPr>
      <w:r w:rsidRPr="00CD7CB1">
        <w:rPr>
          <w:rFonts w:asciiTheme="minorHAnsi" w:hAnsiTheme="minorHAnsi" w:cstheme="minorHAnsi"/>
          <w:sz w:val="22"/>
          <w:szCs w:val="22"/>
        </w:rPr>
        <w:t xml:space="preserve">Your organization has </w:t>
      </w:r>
      <w:r>
        <w:rPr>
          <w:rFonts w:asciiTheme="minorHAnsi" w:hAnsiTheme="minorHAnsi" w:cstheme="minorHAnsi"/>
          <w:sz w:val="22"/>
          <w:szCs w:val="22"/>
        </w:rPr>
        <w:t xml:space="preserve">the appropriate level of </w:t>
      </w:r>
      <w:r w:rsidRPr="00CD7CB1">
        <w:rPr>
          <w:rFonts w:asciiTheme="minorHAnsi" w:hAnsiTheme="minorHAnsi" w:cstheme="minorHAnsi"/>
          <w:b/>
          <w:sz w:val="22"/>
          <w:szCs w:val="22"/>
        </w:rPr>
        <w:t>liability coverage</w:t>
      </w:r>
      <w:r w:rsidRPr="00CD7CB1">
        <w:rPr>
          <w:rFonts w:asciiTheme="minorHAnsi" w:hAnsiTheme="minorHAnsi" w:cstheme="minorHAnsi"/>
          <w:sz w:val="22"/>
          <w:szCs w:val="22"/>
        </w:rPr>
        <w:t xml:space="preserve"> and can submit proof (copy o</w:t>
      </w:r>
      <w:r w:rsidR="00D574F0">
        <w:rPr>
          <w:rFonts w:asciiTheme="minorHAnsi" w:hAnsiTheme="minorHAnsi" w:cstheme="minorHAnsi"/>
          <w:sz w:val="22"/>
          <w:szCs w:val="22"/>
        </w:rPr>
        <w:t>f</w:t>
      </w:r>
      <w:r w:rsidRPr="00CD7CB1">
        <w:rPr>
          <w:rFonts w:asciiTheme="minorHAnsi" w:hAnsiTheme="minorHAnsi" w:cstheme="minorHAnsi"/>
          <w:sz w:val="22"/>
          <w:szCs w:val="22"/>
        </w:rPr>
        <w:t xml:space="preserve"> certificate</w:t>
      </w:r>
      <w:r w:rsidR="00D574F0">
        <w:rPr>
          <w:rFonts w:asciiTheme="minorHAnsi" w:hAnsiTheme="minorHAnsi" w:cstheme="minorHAnsi"/>
          <w:sz w:val="22"/>
          <w:szCs w:val="22"/>
        </w:rPr>
        <w:t xml:space="preserve"> of insurance</w:t>
      </w:r>
      <w:r w:rsidRPr="00CD7CB1">
        <w:rPr>
          <w:rFonts w:asciiTheme="minorHAnsi" w:hAnsiTheme="minorHAnsi" w:cstheme="minorHAnsi"/>
          <w:sz w:val="22"/>
          <w:szCs w:val="22"/>
        </w:rPr>
        <w:t xml:space="preserve"> or letter of self-insurance) with the completed application.</w:t>
      </w:r>
    </w:p>
    <w:p w14:paraId="34FF5F4A" w14:textId="77777777" w:rsidR="005867ED" w:rsidRPr="00CD7CB1" w:rsidRDefault="005867ED" w:rsidP="005867ED">
      <w:pPr>
        <w:pStyle w:val="Default"/>
        <w:spacing w:after="30"/>
        <w:ind w:left="720"/>
        <w:rPr>
          <w:rFonts w:asciiTheme="minorHAnsi" w:hAnsiTheme="minorHAnsi" w:cstheme="minorHAnsi"/>
          <w:sz w:val="22"/>
          <w:szCs w:val="22"/>
        </w:rPr>
      </w:pPr>
    </w:p>
    <w:p w14:paraId="43F76ABB" w14:textId="77777777" w:rsidR="005867ED" w:rsidRPr="00CD7CB1" w:rsidRDefault="005867ED" w:rsidP="005867ED">
      <w:pPr>
        <w:pStyle w:val="Default"/>
        <w:numPr>
          <w:ilvl w:val="0"/>
          <w:numId w:val="17"/>
        </w:numPr>
        <w:spacing w:after="30"/>
        <w:rPr>
          <w:rFonts w:asciiTheme="minorHAnsi" w:hAnsiTheme="minorHAnsi" w:cstheme="minorHAnsi"/>
          <w:sz w:val="22"/>
          <w:szCs w:val="22"/>
        </w:rPr>
      </w:pPr>
      <w:r w:rsidRPr="00CD7CB1">
        <w:rPr>
          <w:rFonts w:asciiTheme="minorHAnsi" w:hAnsiTheme="minorHAnsi" w:cstheme="minorHAnsi"/>
          <w:sz w:val="22"/>
          <w:szCs w:val="22"/>
        </w:rPr>
        <w:t xml:space="preserve">Your organization will provide proof of </w:t>
      </w:r>
      <w:r w:rsidRPr="00CD7CB1">
        <w:rPr>
          <w:rFonts w:asciiTheme="minorHAnsi" w:hAnsiTheme="minorHAnsi" w:cstheme="minorHAnsi"/>
          <w:b/>
          <w:sz w:val="22"/>
          <w:szCs w:val="22"/>
        </w:rPr>
        <w:t>501c(3) status</w:t>
      </w:r>
      <w:r w:rsidRPr="00CD7CB1">
        <w:rPr>
          <w:rFonts w:asciiTheme="minorHAnsi" w:hAnsiTheme="minorHAnsi" w:cstheme="minorHAnsi"/>
          <w:sz w:val="22"/>
          <w:szCs w:val="22"/>
        </w:rPr>
        <w:t xml:space="preserve"> with the completed application, if applicable.</w:t>
      </w:r>
    </w:p>
    <w:p w14:paraId="05C66167" w14:textId="77777777" w:rsidR="005867ED" w:rsidRPr="00CD7CB1" w:rsidRDefault="005867ED" w:rsidP="005867ED">
      <w:pPr>
        <w:pStyle w:val="Default"/>
        <w:spacing w:after="30"/>
        <w:ind w:left="720"/>
        <w:rPr>
          <w:rFonts w:asciiTheme="minorHAnsi" w:hAnsiTheme="minorHAnsi" w:cstheme="minorHAnsi"/>
          <w:sz w:val="22"/>
          <w:szCs w:val="22"/>
        </w:rPr>
      </w:pPr>
    </w:p>
    <w:p w14:paraId="26935B40" w14:textId="77777777" w:rsidR="005867ED" w:rsidRPr="00CD7CB1" w:rsidRDefault="005867ED" w:rsidP="005867ED">
      <w:pPr>
        <w:pStyle w:val="Default"/>
        <w:numPr>
          <w:ilvl w:val="0"/>
          <w:numId w:val="17"/>
        </w:numPr>
        <w:spacing w:after="30"/>
        <w:rPr>
          <w:rFonts w:asciiTheme="minorHAnsi" w:hAnsiTheme="minorHAnsi" w:cstheme="minorHAnsi"/>
          <w:sz w:val="22"/>
          <w:szCs w:val="22"/>
        </w:rPr>
      </w:pPr>
      <w:r>
        <w:rPr>
          <w:rFonts w:asciiTheme="minorHAnsi" w:hAnsiTheme="minorHAnsi" w:cstheme="minorHAnsi"/>
          <w:sz w:val="22"/>
          <w:szCs w:val="22"/>
        </w:rPr>
        <w:t xml:space="preserve">Your project does not have the </w:t>
      </w:r>
      <w:r w:rsidRPr="00CD7CB1">
        <w:rPr>
          <w:rFonts w:asciiTheme="minorHAnsi" w:hAnsiTheme="minorHAnsi" w:cstheme="minorHAnsi"/>
          <w:sz w:val="22"/>
          <w:szCs w:val="22"/>
        </w:rPr>
        <w:t xml:space="preserve">Member </w:t>
      </w:r>
      <w:r w:rsidRPr="00CD7CB1">
        <w:rPr>
          <w:rFonts w:asciiTheme="minorHAnsi" w:hAnsiTheme="minorHAnsi" w:cstheme="minorHAnsi"/>
          <w:b/>
          <w:sz w:val="22"/>
          <w:szCs w:val="22"/>
        </w:rPr>
        <w:t>support</w:t>
      </w:r>
      <w:r>
        <w:rPr>
          <w:rFonts w:asciiTheme="minorHAnsi" w:hAnsiTheme="minorHAnsi" w:cstheme="minorHAnsi"/>
          <w:b/>
          <w:sz w:val="22"/>
          <w:szCs w:val="22"/>
        </w:rPr>
        <w:t>ing</w:t>
      </w:r>
      <w:r w:rsidRPr="00CD7CB1">
        <w:rPr>
          <w:rFonts w:asciiTheme="minorHAnsi" w:hAnsiTheme="minorHAnsi" w:cstheme="minorHAnsi"/>
          <w:b/>
          <w:sz w:val="22"/>
          <w:szCs w:val="22"/>
        </w:rPr>
        <w:t xml:space="preserve"> general operational duties</w:t>
      </w:r>
      <w:r w:rsidRPr="00CD7CB1">
        <w:rPr>
          <w:rFonts w:asciiTheme="minorHAnsi" w:hAnsiTheme="minorHAnsi" w:cstheme="minorHAnsi"/>
          <w:sz w:val="22"/>
          <w:szCs w:val="22"/>
        </w:rPr>
        <w:t xml:space="preserve"> (e.g. clerical, reception, janitorial, recess/lunch coverage). </w:t>
      </w:r>
    </w:p>
    <w:p w14:paraId="7E206DE1" w14:textId="77777777" w:rsidR="005867ED" w:rsidRPr="00CD7CB1" w:rsidRDefault="005867ED" w:rsidP="005867ED">
      <w:pPr>
        <w:pStyle w:val="Default"/>
        <w:spacing w:after="30"/>
        <w:ind w:left="720"/>
        <w:rPr>
          <w:rFonts w:asciiTheme="minorHAnsi" w:hAnsiTheme="minorHAnsi" w:cstheme="minorHAnsi"/>
          <w:sz w:val="22"/>
          <w:szCs w:val="22"/>
        </w:rPr>
      </w:pPr>
    </w:p>
    <w:p w14:paraId="3D244374" w14:textId="77777777" w:rsidR="005867ED" w:rsidRPr="00CD7CB1" w:rsidRDefault="005867ED" w:rsidP="005867ED">
      <w:pPr>
        <w:pStyle w:val="Default"/>
        <w:numPr>
          <w:ilvl w:val="0"/>
          <w:numId w:val="17"/>
        </w:numPr>
        <w:spacing w:after="30"/>
        <w:rPr>
          <w:rFonts w:asciiTheme="minorHAnsi" w:hAnsiTheme="minorHAnsi" w:cstheme="minorHAnsi"/>
          <w:sz w:val="22"/>
          <w:szCs w:val="22"/>
        </w:rPr>
      </w:pPr>
      <w:r>
        <w:rPr>
          <w:rFonts w:asciiTheme="minorHAnsi" w:hAnsiTheme="minorHAnsi" w:cstheme="minorHAnsi"/>
          <w:sz w:val="22"/>
          <w:szCs w:val="22"/>
        </w:rPr>
        <w:t xml:space="preserve">You will not have your </w:t>
      </w:r>
      <w:r w:rsidRPr="00CD7CB1">
        <w:rPr>
          <w:rFonts w:asciiTheme="minorHAnsi" w:hAnsiTheme="minorHAnsi" w:cstheme="minorHAnsi"/>
          <w:sz w:val="22"/>
          <w:szCs w:val="22"/>
        </w:rPr>
        <w:t xml:space="preserve">Member </w:t>
      </w:r>
      <w:r w:rsidRPr="00CD7CB1">
        <w:rPr>
          <w:rFonts w:asciiTheme="minorHAnsi" w:hAnsiTheme="minorHAnsi" w:cstheme="minorHAnsi"/>
          <w:b/>
          <w:sz w:val="22"/>
          <w:szCs w:val="22"/>
        </w:rPr>
        <w:t>duplicate or replace</w:t>
      </w:r>
      <w:r w:rsidRPr="00CD7CB1">
        <w:rPr>
          <w:rFonts w:asciiTheme="minorHAnsi" w:hAnsiTheme="minorHAnsi" w:cstheme="minorHAnsi"/>
          <w:sz w:val="22"/>
          <w:szCs w:val="22"/>
        </w:rPr>
        <w:t xml:space="preserve"> current or former staff.</w:t>
      </w:r>
    </w:p>
    <w:p w14:paraId="333C9694" w14:textId="77777777" w:rsidR="005867ED" w:rsidRPr="00CD7CB1" w:rsidRDefault="005867ED" w:rsidP="005867ED">
      <w:pPr>
        <w:pStyle w:val="Default"/>
        <w:spacing w:after="30"/>
        <w:ind w:left="720"/>
        <w:rPr>
          <w:rFonts w:asciiTheme="minorHAnsi" w:hAnsiTheme="minorHAnsi" w:cstheme="minorHAnsi"/>
          <w:sz w:val="22"/>
          <w:szCs w:val="22"/>
        </w:rPr>
      </w:pPr>
    </w:p>
    <w:p w14:paraId="12E4B856" w14:textId="77777777" w:rsidR="005867ED" w:rsidRDefault="005867ED" w:rsidP="005867ED">
      <w:pPr>
        <w:pStyle w:val="Default"/>
        <w:numPr>
          <w:ilvl w:val="0"/>
          <w:numId w:val="17"/>
        </w:numPr>
        <w:spacing w:after="30"/>
        <w:rPr>
          <w:rFonts w:asciiTheme="minorHAnsi" w:hAnsiTheme="minorHAnsi" w:cstheme="minorHAnsi"/>
          <w:sz w:val="22"/>
          <w:szCs w:val="22"/>
        </w:rPr>
      </w:pPr>
      <w:r>
        <w:rPr>
          <w:rFonts w:asciiTheme="minorHAnsi" w:hAnsiTheme="minorHAnsi" w:cstheme="minorHAnsi"/>
          <w:sz w:val="22"/>
          <w:szCs w:val="22"/>
        </w:rPr>
        <w:t xml:space="preserve">Your project will have the </w:t>
      </w:r>
      <w:r w:rsidRPr="00CD7CB1">
        <w:rPr>
          <w:rFonts w:asciiTheme="minorHAnsi" w:hAnsiTheme="minorHAnsi" w:cstheme="minorHAnsi"/>
          <w:sz w:val="22"/>
          <w:szCs w:val="22"/>
        </w:rPr>
        <w:t xml:space="preserve">Member </w:t>
      </w:r>
      <w:r w:rsidRPr="00CD7CB1">
        <w:rPr>
          <w:rFonts w:asciiTheme="minorHAnsi" w:hAnsiTheme="minorHAnsi" w:cstheme="minorHAnsi"/>
          <w:b/>
          <w:sz w:val="22"/>
          <w:szCs w:val="22"/>
        </w:rPr>
        <w:t>engage volunteers to support service activities</w:t>
      </w:r>
      <w:r w:rsidRPr="00CD7CB1">
        <w:rPr>
          <w:rFonts w:asciiTheme="minorHAnsi" w:hAnsiTheme="minorHAnsi" w:cstheme="minorHAnsi"/>
          <w:sz w:val="22"/>
          <w:szCs w:val="22"/>
        </w:rPr>
        <w:t>.</w:t>
      </w:r>
    </w:p>
    <w:p w14:paraId="389DF6E3" w14:textId="77777777" w:rsidR="005867ED" w:rsidRDefault="005867ED" w:rsidP="005867ED">
      <w:pPr>
        <w:pStyle w:val="ListParagraph"/>
        <w:rPr>
          <w:rFonts w:asciiTheme="minorHAnsi" w:hAnsiTheme="minorHAnsi" w:cstheme="minorHAnsi"/>
          <w:sz w:val="22"/>
          <w:szCs w:val="22"/>
        </w:rPr>
      </w:pPr>
    </w:p>
    <w:p w14:paraId="2C4E373D" w14:textId="6709A172" w:rsidR="003368A8" w:rsidRPr="005867ED" w:rsidRDefault="005867ED" w:rsidP="005867ED">
      <w:pPr>
        <w:pStyle w:val="Default"/>
        <w:numPr>
          <w:ilvl w:val="0"/>
          <w:numId w:val="17"/>
        </w:numPr>
        <w:spacing w:after="30"/>
        <w:rPr>
          <w:rFonts w:asciiTheme="minorHAnsi" w:hAnsiTheme="minorHAnsi" w:cstheme="minorHAnsi"/>
          <w:sz w:val="22"/>
          <w:szCs w:val="22"/>
        </w:rPr>
      </w:pPr>
      <w:r w:rsidRPr="005867ED">
        <w:rPr>
          <w:rFonts w:asciiTheme="minorHAnsi" w:hAnsiTheme="minorHAnsi" w:cstheme="minorHAnsi"/>
          <w:sz w:val="22"/>
          <w:szCs w:val="22"/>
        </w:rPr>
        <w:t xml:space="preserve">Your project will not have the Member and volunteers mobilized by this project engage in any of the </w:t>
      </w:r>
      <w:r w:rsidRPr="005867ED">
        <w:rPr>
          <w:rFonts w:asciiTheme="minorHAnsi" w:hAnsiTheme="minorHAnsi" w:cstheme="minorHAnsi"/>
          <w:b/>
          <w:sz w:val="22"/>
          <w:szCs w:val="22"/>
        </w:rPr>
        <w:t>AmeriCorps Prohibited Activities (see list on page that follows).</w:t>
      </w:r>
    </w:p>
    <w:p w14:paraId="360D94BD" w14:textId="27CC5D95" w:rsidR="005867ED" w:rsidRPr="005867ED" w:rsidRDefault="005867ED" w:rsidP="005867ED">
      <w:pPr>
        <w:pStyle w:val="Default"/>
        <w:spacing w:after="30"/>
        <w:rPr>
          <w:rFonts w:asciiTheme="minorHAnsi" w:hAnsiTheme="minorHAnsi" w:cstheme="minorHAnsi"/>
          <w:sz w:val="22"/>
          <w:szCs w:val="22"/>
        </w:rPr>
      </w:pPr>
    </w:p>
    <w:p w14:paraId="6D810C4E" w14:textId="77777777" w:rsidR="003368A8" w:rsidRPr="003368A8" w:rsidRDefault="003368A8" w:rsidP="003368A8">
      <w:pPr>
        <w:pStyle w:val="Default"/>
        <w:rPr>
          <w:rFonts w:ascii="Garamond" w:eastAsia="Times New Roman" w:hAnsi="Garamond" w:cstheme="minorHAnsi"/>
          <w:b/>
          <w:color w:val="auto"/>
        </w:rPr>
      </w:pPr>
    </w:p>
    <w:p w14:paraId="0893827C" w14:textId="186315F6" w:rsidR="00113C6F" w:rsidRPr="003368A8" w:rsidRDefault="00113C6F" w:rsidP="003368A8">
      <w:pPr>
        <w:pStyle w:val="Heading1"/>
        <w:spacing w:before="0"/>
        <w:rPr>
          <w:rFonts w:asciiTheme="minorHAnsi" w:hAnsiTheme="minorHAnsi" w:cstheme="minorHAnsi"/>
          <w:b/>
          <w:sz w:val="36"/>
          <w:szCs w:val="36"/>
        </w:rPr>
      </w:pPr>
      <w:bookmarkStart w:id="12" w:name="_Toc189227095"/>
      <w:r w:rsidRPr="003368A8">
        <w:rPr>
          <w:rFonts w:asciiTheme="minorHAnsi" w:hAnsiTheme="minorHAnsi" w:cstheme="minorHAnsi"/>
          <w:b/>
          <w:sz w:val="36"/>
          <w:szCs w:val="36"/>
        </w:rPr>
        <w:t>Cash</w:t>
      </w:r>
      <w:r w:rsidR="00584579" w:rsidRPr="003368A8">
        <w:rPr>
          <w:rFonts w:asciiTheme="minorHAnsi" w:hAnsiTheme="minorHAnsi" w:cstheme="minorHAnsi"/>
          <w:b/>
          <w:sz w:val="36"/>
          <w:szCs w:val="36"/>
        </w:rPr>
        <w:t xml:space="preserve"> +</w:t>
      </w:r>
      <w:r w:rsidRPr="003368A8">
        <w:rPr>
          <w:rFonts w:asciiTheme="minorHAnsi" w:hAnsiTheme="minorHAnsi" w:cstheme="minorHAnsi"/>
          <w:b/>
          <w:sz w:val="36"/>
          <w:szCs w:val="36"/>
        </w:rPr>
        <w:t xml:space="preserve"> In-Kind Match</w:t>
      </w:r>
      <w:bookmarkEnd w:id="12"/>
    </w:p>
    <w:p w14:paraId="1B77DD77" w14:textId="40C1BB6B" w:rsidR="00067515" w:rsidRPr="00067515" w:rsidRDefault="00067515" w:rsidP="003368A8">
      <w:pPr>
        <w:rPr>
          <w:rFonts w:asciiTheme="minorHAnsi" w:hAnsiTheme="minorHAnsi"/>
          <w:sz w:val="20"/>
        </w:rPr>
      </w:pPr>
      <w:r w:rsidRPr="00067515">
        <w:rPr>
          <w:rFonts w:asciiTheme="minorHAnsi" w:hAnsiTheme="minorHAnsi"/>
          <w:sz w:val="20"/>
        </w:rPr>
        <w:t>*per member</w:t>
      </w:r>
    </w:p>
    <w:p w14:paraId="08B4172E" w14:textId="77777777" w:rsidR="005F388A" w:rsidRPr="005F388A" w:rsidRDefault="005F388A" w:rsidP="005F388A"/>
    <w:p w14:paraId="53099F60" w14:textId="77777777" w:rsidR="00EF7FF2" w:rsidRDefault="00EC6732" w:rsidP="00113C6F">
      <w:pPr>
        <w:keepNext/>
        <w:tabs>
          <w:tab w:val="left" w:pos="360"/>
          <w:tab w:val="left" w:pos="720"/>
        </w:tabs>
        <w:rPr>
          <w:rFonts w:asciiTheme="minorHAnsi" w:hAnsiTheme="minorHAnsi" w:cstheme="minorHAnsi"/>
          <w:b/>
          <w:bCs/>
          <w:sz w:val="22"/>
        </w:rPr>
      </w:pPr>
      <w:r w:rsidRPr="00CD7CB1">
        <w:rPr>
          <w:rFonts w:asciiTheme="minorHAnsi" w:hAnsiTheme="minorHAnsi" w:cstheme="minorHAnsi"/>
          <w:b/>
          <w:bCs/>
          <w:sz w:val="22"/>
        </w:rPr>
        <w:lastRenderedPageBreak/>
        <w:t>Cas</w:t>
      </w:r>
      <w:r w:rsidR="00A152EB" w:rsidRPr="00CD7CB1">
        <w:rPr>
          <w:rFonts w:asciiTheme="minorHAnsi" w:hAnsiTheme="minorHAnsi" w:cstheme="minorHAnsi"/>
          <w:b/>
          <w:bCs/>
          <w:sz w:val="22"/>
        </w:rPr>
        <w:t>h Match:</w:t>
      </w:r>
      <w:r w:rsidR="00EF7FF2">
        <w:rPr>
          <w:rFonts w:asciiTheme="minorHAnsi" w:hAnsiTheme="minorHAnsi" w:cstheme="minorHAnsi"/>
          <w:b/>
          <w:bCs/>
          <w:sz w:val="22"/>
        </w:rPr>
        <w:t xml:space="preserve"> </w:t>
      </w:r>
      <w:r w:rsidR="00A152EB" w:rsidRPr="00CD7CB1">
        <w:rPr>
          <w:rFonts w:asciiTheme="minorHAnsi" w:hAnsiTheme="minorHAnsi" w:cstheme="minorHAnsi"/>
          <w:b/>
          <w:bCs/>
          <w:sz w:val="22"/>
        </w:rPr>
        <w:tab/>
      </w:r>
      <w:r w:rsidR="00A152EB" w:rsidRPr="00CD7CB1">
        <w:rPr>
          <w:rFonts w:asciiTheme="minorHAnsi" w:hAnsiTheme="minorHAnsi" w:cstheme="minorHAnsi"/>
          <w:b/>
          <w:bCs/>
          <w:sz w:val="22"/>
        </w:rPr>
        <w:tab/>
      </w:r>
    </w:p>
    <w:p w14:paraId="1E0181C7" w14:textId="7966E8BB" w:rsidR="00113C6F" w:rsidRDefault="00A152EB" w:rsidP="00423873">
      <w:pPr>
        <w:pStyle w:val="ListParagraph"/>
        <w:keepNext/>
        <w:numPr>
          <w:ilvl w:val="0"/>
          <w:numId w:val="24"/>
        </w:numPr>
        <w:tabs>
          <w:tab w:val="left" w:pos="360"/>
          <w:tab w:val="left" w:pos="720"/>
        </w:tabs>
        <w:rPr>
          <w:rFonts w:asciiTheme="minorHAnsi" w:hAnsiTheme="minorHAnsi" w:cstheme="minorHAnsi"/>
          <w:b/>
          <w:bCs/>
          <w:sz w:val="22"/>
        </w:rPr>
      </w:pPr>
      <w:r w:rsidRPr="00EF7FF2">
        <w:rPr>
          <w:rFonts w:asciiTheme="minorHAnsi" w:hAnsiTheme="minorHAnsi" w:cstheme="minorHAnsi"/>
          <w:b/>
          <w:bCs/>
          <w:sz w:val="22"/>
        </w:rPr>
        <w:t xml:space="preserve">Due </w:t>
      </w:r>
      <w:r w:rsidR="00247CAE">
        <w:rPr>
          <w:rFonts w:asciiTheme="minorHAnsi" w:hAnsiTheme="minorHAnsi" w:cstheme="minorHAnsi"/>
          <w:b/>
          <w:bCs/>
          <w:sz w:val="22"/>
        </w:rPr>
        <w:t xml:space="preserve">30 days after the start date of your member. </w:t>
      </w:r>
    </w:p>
    <w:p w14:paraId="55A45630" w14:textId="7C65324B" w:rsidR="00113C6F" w:rsidRDefault="00113C6F" w:rsidP="00CD7CB1">
      <w:pPr>
        <w:rPr>
          <w:rFonts w:asciiTheme="minorHAnsi" w:hAnsiTheme="minorHAnsi" w:cstheme="minorHAnsi"/>
          <w:sz w:val="22"/>
          <w:highlight w:val="yellow"/>
        </w:rPr>
      </w:pPr>
    </w:p>
    <w:tbl>
      <w:tblPr>
        <w:tblW w:w="6645" w:type="dxa"/>
        <w:tblInd w:w="355" w:type="dxa"/>
        <w:tblCellMar>
          <w:top w:w="15" w:type="dxa"/>
          <w:bottom w:w="15" w:type="dxa"/>
        </w:tblCellMar>
        <w:tblLook w:val="04A0" w:firstRow="1" w:lastRow="0" w:firstColumn="1" w:lastColumn="0" w:noHBand="0" w:noVBand="1"/>
      </w:tblPr>
      <w:tblGrid>
        <w:gridCol w:w="2245"/>
        <w:gridCol w:w="2200"/>
        <w:gridCol w:w="2200"/>
      </w:tblGrid>
      <w:tr w:rsidR="001F388A" w:rsidRPr="00EF7FF2" w14:paraId="6B60E83D" w14:textId="4772FF14" w:rsidTr="001F388A">
        <w:trPr>
          <w:trHeight w:val="360"/>
        </w:trPr>
        <w:tc>
          <w:tcPr>
            <w:tcW w:w="224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1E8E4C1" w14:textId="0B3228A0" w:rsidR="001F388A" w:rsidRPr="00EF7FF2" w:rsidRDefault="001F388A" w:rsidP="00247CAE">
            <w:pPr>
              <w:jc w:val="center"/>
              <w:rPr>
                <w:rFonts w:asciiTheme="minorHAnsi" w:hAnsiTheme="minorHAnsi"/>
                <w:b/>
                <w:bCs/>
                <w:szCs w:val="28"/>
              </w:rPr>
            </w:pPr>
            <w:r w:rsidRPr="00084123">
              <w:rPr>
                <w:rFonts w:asciiTheme="minorHAnsi" w:hAnsiTheme="minorHAnsi"/>
                <w:b/>
                <w:bCs/>
                <w:szCs w:val="28"/>
              </w:rPr>
              <w:t>Type of Position</w:t>
            </w:r>
          </w:p>
        </w:tc>
        <w:tc>
          <w:tcPr>
            <w:tcW w:w="2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E9CAFC1" w14:textId="77777777" w:rsidR="001F388A" w:rsidRPr="00EF7FF2" w:rsidRDefault="001F388A" w:rsidP="00247CAE">
            <w:pPr>
              <w:jc w:val="center"/>
              <w:rPr>
                <w:rFonts w:asciiTheme="minorHAnsi" w:hAnsiTheme="minorHAnsi"/>
                <w:szCs w:val="28"/>
              </w:rPr>
            </w:pPr>
            <w:r w:rsidRPr="00EF7FF2">
              <w:rPr>
                <w:rFonts w:asciiTheme="minorHAnsi" w:hAnsiTheme="minorHAnsi"/>
                <w:szCs w:val="28"/>
              </w:rPr>
              <w:t>1700hr</w:t>
            </w:r>
          </w:p>
        </w:tc>
        <w:tc>
          <w:tcPr>
            <w:tcW w:w="22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596549" w14:textId="3C0EDDB1" w:rsidR="001F388A" w:rsidRPr="00EF7FF2" w:rsidRDefault="001F388A" w:rsidP="00247CAE">
            <w:pPr>
              <w:jc w:val="center"/>
              <w:rPr>
                <w:rFonts w:asciiTheme="minorHAnsi" w:hAnsiTheme="minorHAnsi"/>
                <w:szCs w:val="28"/>
              </w:rPr>
            </w:pPr>
            <w:r>
              <w:rPr>
                <w:rFonts w:asciiTheme="minorHAnsi" w:hAnsiTheme="minorHAnsi"/>
                <w:szCs w:val="28"/>
              </w:rPr>
              <w:t>900hr</w:t>
            </w:r>
          </w:p>
        </w:tc>
      </w:tr>
      <w:tr w:rsidR="001F388A" w:rsidRPr="00EF7FF2" w14:paraId="5082284B" w14:textId="09009BB8" w:rsidTr="005E7DFC">
        <w:trPr>
          <w:trHeight w:val="360"/>
        </w:trPr>
        <w:tc>
          <w:tcPr>
            <w:tcW w:w="2245" w:type="dxa"/>
            <w:tcBorders>
              <w:top w:val="single" w:sz="4" w:space="0" w:color="auto"/>
              <w:left w:val="single" w:sz="4" w:space="0" w:color="auto"/>
              <w:bottom w:val="single" w:sz="4" w:space="0" w:color="auto"/>
              <w:right w:val="single" w:sz="4" w:space="0" w:color="auto"/>
            </w:tcBorders>
            <w:noWrap/>
            <w:vAlign w:val="center"/>
            <w:hideMark/>
          </w:tcPr>
          <w:p w14:paraId="7FBA652A" w14:textId="179FE7E0" w:rsidR="001F388A" w:rsidRPr="00EF7FF2" w:rsidRDefault="001F388A" w:rsidP="00247CAE">
            <w:pPr>
              <w:jc w:val="center"/>
              <w:rPr>
                <w:rFonts w:asciiTheme="minorHAnsi" w:hAnsiTheme="minorHAnsi"/>
                <w:color w:val="000000"/>
                <w:szCs w:val="28"/>
              </w:rPr>
            </w:pPr>
            <w:r w:rsidRPr="00EF7FF2">
              <w:rPr>
                <w:rFonts w:asciiTheme="minorHAnsi" w:hAnsiTheme="minorHAnsi"/>
                <w:color w:val="000000"/>
                <w:szCs w:val="28"/>
              </w:rPr>
              <w:t>Cash Match</w:t>
            </w:r>
            <w:r>
              <w:rPr>
                <w:rFonts w:asciiTheme="minorHAnsi" w:hAnsiTheme="minorHAnsi"/>
                <w:color w:val="000000"/>
                <w:szCs w:val="28"/>
              </w:rPr>
              <w:t xml:space="preserve"> </w:t>
            </w:r>
          </w:p>
        </w:tc>
        <w:tc>
          <w:tcPr>
            <w:tcW w:w="2200" w:type="dxa"/>
            <w:tcBorders>
              <w:top w:val="single" w:sz="4" w:space="0" w:color="auto"/>
              <w:left w:val="single" w:sz="4" w:space="0" w:color="auto"/>
              <w:bottom w:val="single" w:sz="4" w:space="0" w:color="auto"/>
              <w:right w:val="single" w:sz="4" w:space="0" w:color="auto"/>
            </w:tcBorders>
            <w:noWrap/>
            <w:vAlign w:val="center"/>
          </w:tcPr>
          <w:p w14:paraId="2CC809F3" w14:textId="3A1D7AF3" w:rsidR="001F388A" w:rsidRPr="005E7DFC" w:rsidRDefault="005E7DFC" w:rsidP="00247CAE">
            <w:pPr>
              <w:jc w:val="center"/>
              <w:rPr>
                <w:rFonts w:asciiTheme="minorHAnsi" w:hAnsiTheme="minorHAnsi"/>
                <w:color w:val="000000"/>
                <w:szCs w:val="28"/>
              </w:rPr>
            </w:pPr>
            <w:r w:rsidRPr="005E7DFC">
              <w:rPr>
                <w:rFonts w:asciiTheme="minorHAnsi" w:hAnsiTheme="minorHAnsi"/>
                <w:color w:val="000000"/>
                <w:szCs w:val="28"/>
              </w:rPr>
              <w:t>$12,750</w:t>
            </w:r>
          </w:p>
        </w:tc>
        <w:tc>
          <w:tcPr>
            <w:tcW w:w="2200" w:type="dxa"/>
            <w:tcBorders>
              <w:top w:val="single" w:sz="4" w:space="0" w:color="auto"/>
              <w:left w:val="single" w:sz="4" w:space="0" w:color="auto"/>
              <w:bottom w:val="single" w:sz="4" w:space="0" w:color="auto"/>
              <w:right w:val="single" w:sz="4" w:space="0" w:color="auto"/>
            </w:tcBorders>
          </w:tcPr>
          <w:p w14:paraId="5A9FF91C" w14:textId="78251947" w:rsidR="001F388A" w:rsidRPr="005E7DFC" w:rsidRDefault="005E7DFC" w:rsidP="00247CAE">
            <w:pPr>
              <w:jc w:val="center"/>
              <w:rPr>
                <w:rFonts w:asciiTheme="minorHAnsi" w:hAnsiTheme="minorHAnsi"/>
                <w:color w:val="000000"/>
                <w:szCs w:val="28"/>
              </w:rPr>
            </w:pPr>
            <w:r w:rsidRPr="005E7DFC">
              <w:rPr>
                <w:rFonts w:asciiTheme="minorHAnsi" w:hAnsiTheme="minorHAnsi"/>
                <w:color w:val="000000"/>
                <w:szCs w:val="28"/>
              </w:rPr>
              <w:t>$6,850</w:t>
            </w:r>
          </w:p>
        </w:tc>
      </w:tr>
    </w:tbl>
    <w:p w14:paraId="1C8B5E69" w14:textId="38CB946E" w:rsidR="00113C6F" w:rsidRPr="00084123" w:rsidRDefault="00113C6F" w:rsidP="00CD7CB1">
      <w:pPr>
        <w:rPr>
          <w:rFonts w:asciiTheme="minorHAnsi" w:hAnsiTheme="minorHAnsi" w:cstheme="minorHAnsi"/>
          <w:sz w:val="22"/>
          <w:highlight w:val="yellow"/>
        </w:rPr>
      </w:pPr>
    </w:p>
    <w:p w14:paraId="11BB5384" w14:textId="77777777" w:rsidR="005F388A" w:rsidRPr="00CD7CB1" w:rsidRDefault="005F388A" w:rsidP="00CD7CB1">
      <w:pPr>
        <w:rPr>
          <w:rFonts w:asciiTheme="minorHAnsi" w:hAnsiTheme="minorHAnsi" w:cstheme="minorHAnsi"/>
          <w:b/>
          <w:color w:val="000000"/>
          <w:sz w:val="22"/>
        </w:rPr>
      </w:pPr>
    </w:p>
    <w:p w14:paraId="5EBE958B" w14:textId="7010DD04" w:rsidR="00584579" w:rsidRPr="00A13E70" w:rsidRDefault="00584579" w:rsidP="003368A8">
      <w:pPr>
        <w:rPr>
          <w:rFonts w:asciiTheme="minorHAnsi" w:hAnsiTheme="minorHAnsi" w:cstheme="minorHAnsi"/>
          <w:sz w:val="22"/>
          <w:szCs w:val="22"/>
        </w:rPr>
      </w:pPr>
      <w:r w:rsidRPr="00A13E70">
        <w:rPr>
          <w:rFonts w:asciiTheme="minorHAnsi" w:hAnsiTheme="minorHAnsi" w:cstheme="minorHAnsi"/>
          <w:sz w:val="22"/>
          <w:szCs w:val="22"/>
        </w:rPr>
        <w:t xml:space="preserve">PLEASE NOTE: All agreements are contingent upon </w:t>
      </w:r>
      <w:r w:rsidR="0020465F">
        <w:rPr>
          <w:rFonts w:asciiTheme="minorHAnsi" w:hAnsiTheme="minorHAnsi" w:cstheme="minorHAnsi"/>
          <w:sz w:val="22"/>
          <w:szCs w:val="22"/>
        </w:rPr>
        <w:t>UCAN</w:t>
      </w:r>
      <w:r w:rsidR="00C34FA2">
        <w:rPr>
          <w:rFonts w:asciiTheme="minorHAnsi" w:hAnsiTheme="minorHAnsi" w:cstheme="minorHAnsi"/>
          <w:sz w:val="22"/>
          <w:szCs w:val="22"/>
        </w:rPr>
        <w:t xml:space="preserve"> </w:t>
      </w:r>
      <w:r w:rsidRPr="00A13E70">
        <w:rPr>
          <w:rFonts w:asciiTheme="minorHAnsi" w:hAnsiTheme="minorHAnsi" w:cstheme="minorHAnsi"/>
          <w:sz w:val="22"/>
          <w:szCs w:val="22"/>
        </w:rPr>
        <w:t>receiving continued funding a</w:t>
      </w:r>
      <w:r w:rsidR="00724BD3" w:rsidRPr="00A13E70">
        <w:rPr>
          <w:rFonts w:asciiTheme="minorHAnsi" w:hAnsiTheme="minorHAnsi" w:cstheme="minorHAnsi"/>
          <w:sz w:val="22"/>
          <w:szCs w:val="22"/>
        </w:rPr>
        <w:t>t the anticipated r</w:t>
      </w:r>
      <w:r w:rsidR="0048551B">
        <w:rPr>
          <w:rFonts w:asciiTheme="minorHAnsi" w:hAnsiTheme="minorHAnsi" w:cstheme="minorHAnsi"/>
          <w:sz w:val="22"/>
          <w:szCs w:val="22"/>
        </w:rPr>
        <w:t xml:space="preserve">ate from AmeriCorps </w:t>
      </w:r>
      <w:r w:rsidRPr="00A13E70">
        <w:rPr>
          <w:rFonts w:asciiTheme="minorHAnsi" w:hAnsiTheme="minorHAnsi" w:cstheme="minorHAnsi"/>
          <w:sz w:val="22"/>
          <w:szCs w:val="22"/>
        </w:rPr>
        <w:t>and the successful recruitment and placement of a member for the project.</w:t>
      </w:r>
    </w:p>
    <w:p w14:paraId="6B62EC47" w14:textId="0E10A161" w:rsidR="009E5205" w:rsidRDefault="009E5205" w:rsidP="003368A8">
      <w:pPr>
        <w:pStyle w:val="Heading1"/>
        <w:spacing w:before="0"/>
        <w:rPr>
          <w:rFonts w:ascii="Garamond" w:eastAsia="Times New Roman" w:hAnsi="Garamond" w:cs="Times New Roman"/>
          <w:color w:val="auto"/>
          <w:sz w:val="24"/>
          <w:szCs w:val="24"/>
        </w:rPr>
      </w:pPr>
    </w:p>
    <w:p w14:paraId="39A5BB24" w14:textId="77777777" w:rsidR="009E5205" w:rsidRPr="009E5205" w:rsidRDefault="009E5205" w:rsidP="009E5205"/>
    <w:p w14:paraId="3A0AC9B1" w14:textId="27E3DB5B" w:rsidR="00C00462" w:rsidRPr="003368A8" w:rsidRDefault="00C00462" w:rsidP="003368A8">
      <w:pPr>
        <w:pStyle w:val="Heading1"/>
        <w:spacing w:before="0"/>
        <w:rPr>
          <w:rFonts w:asciiTheme="minorHAnsi" w:eastAsia="Times New Roman" w:hAnsiTheme="minorHAnsi" w:cstheme="minorHAnsi"/>
          <w:b/>
          <w:sz w:val="28"/>
        </w:rPr>
      </w:pPr>
      <w:bookmarkStart w:id="13" w:name="_Toc189227096"/>
      <w:r w:rsidRPr="003368A8">
        <w:rPr>
          <w:rFonts w:asciiTheme="minorHAnsi" w:eastAsia="Times New Roman" w:hAnsiTheme="minorHAnsi" w:cstheme="minorHAnsi"/>
          <w:b/>
          <w:sz w:val="36"/>
        </w:rPr>
        <w:t>AmeriCorps Prohibited Activities</w:t>
      </w:r>
      <w:bookmarkEnd w:id="13"/>
    </w:p>
    <w:p w14:paraId="13BB2DB8" w14:textId="77777777" w:rsidR="002849AB" w:rsidRPr="002849AB" w:rsidRDefault="002849AB" w:rsidP="002849AB"/>
    <w:p w14:paraId="4AE85315" w14:textId="3492F3DF" w:rsidR="005446DA" w:rsidRPr="00CD7CB1" w:rsidRDefault="005446DA" w:rsidP="00E23BDD">
      <w:pPr>
        <w:pStyle w:val="one"/>
        <w:widowControl w:val="0"/>
        <w:rPr>
          <w:rFonts w:asciiTheme="minorHAnsi" w:hAnsiTheme="minorHAnsi" w:cstheme="minorHAnsi"/>
          <w:snapToGrid w:val="0"/>
          <w:color w:val="000000"/>
          <w:spacing w:val="-2"/>
          <w:sz w:val="8"/>
        </w:rPr>
      </w:pPr>
      <w:r w:rsidRPr="00CD7CB1">
        <w:rPr>
          <w:rFonts w:asciiTheme="minorHAnsi" w:hAnsiTheme="minorHAnsi" w:cstheme="minorHAnsi"/>
          <w:b w:val="0"/>
          <w:spacing w:val="-2"/>
          <w:sz w:val="22"/>
          <w:szCs w:val="22"/>
        </w:rPr>
        <w:t>While charging time to the AmeriCorps program, accumulating service or training hours, or otherwise performing activities supported b</w:t>
      </w:r>
      <w:r w:rsidR="00AE1AF8" w:rsidRPr="00CD7CB1">
        <w:rPr>
          <w:rFonts w:asciiTheme="minorHAnsi" w:hAnsiTheme="minorHAnsi" w:cstheme="minorHAnsi"/>
          <w:b w:val="0"/>
          <w:spacing w:val="-2"/>
          <w:sz w:val="22"/>
          <w:szCs w:val="22"/>
        </w:rPr>
        <w:t>y the AmeriCorps pro</w:t>
      </w:r>
      <w:r w:rsidR="0048551B">
        <w:rPr>
          <w:rFonts w:asciiTheme="minorHAnsi" w:hAnsiTheme="minorHAnsi" w:cstheme="minorHAnsi"/>
          <w:b w:val="0"/>
          <w:spacing w:val="-2"/>
          <w:sz w:val="22"/>
          <w:szCs w:val="22"/>
        </w:rPr>
        <w:t>gram, AmeriCorps</w:t>
      </w:r>
      <w:r w:rsidRPr="00CD7CB1">
        <w:rPr>
          <w:rFonts w:asciiTheme="minorHAnsi" w:hAnsiTheme="minorHAnsi" w:cstheme="minorHAnsi"/>
          <w:b w:val="0"/>
          <w:spacing w:val="-2"/>
          <w:sz w:val="22"/>
          <w:szCs w:val="22"/>
        </w:rPr>
        <w:t>,</w:t>
      </w:r>
      <w:r w:rsidR="00AE1AF8" w:rsidRPr="00CD7CB1">
        <w:rPr>
          <w:rFonts w:asciiTheme="minorHAnsi" w:hAnsiTheme="minorHAnsi" w:cstheme="minorHAnsi"/>
          <w:b w:val="0"/>
          <w:spacing w:val="-2"/>
          <w:sz w:val="22"/>
          <w:szCs w:val="22"/>
        </w:rPr>
        <w:t xml:space="preserve"> or</w:t>
      </w:r>
      <w:r w:rsidRPr="00CD7CB1">
        <w:rPr>
          <w:rFonts w:asciiTheme="minorHAnsi" w:hAnsiTheme="minorHAnsi" w:cstheme="minorHAnsi"/>
          <w:b w:val="0"/>
          <w:spacing w:val="-2"/>
          <w:sz w:val="22"/>
          <w:szCs w:val="22"/>
        </w:rPr>
        <w:t xml:space="preserve"> staff and members may not engage in the following activities (see 45 CFR § 2520.65):</w:t>
      </w:r>
      <w:r w:rsidRPr="00CD7CB1">
        <w:rPr>
          <w:rFonts w:asciiTheme="minorHAnsi" w:hAnsiTheme="minorHAnsi" w:cstheme="minorHAnsi"/>
          <w:b w:val="0"/>
          <w:spacing w:val="-2"/>
          <w:sz w:val="22"/>
          <w:szCs w:val="22"/>
        </w:rPr>
        <w:br/>
      </w:r>
    </w:p>
    <w:p w14:paraId="4DC826EB" w14:textId="77777777" w:rsidR="005446DA" w:rsidRPr="00CD7CB1" w:rsidRDefault="005446DA" w:rsidP="00423873">
      <w:pPr>
        <w:pStyle w:val="one"/>
        <w:widowControl w:val="0"/>
        <w:numPr>
          <w:ilvl w:val="0"/>
          <w:numId w:val="13"/>
        </w:numPr>
        <w:tabs>
          <w:tab w:val="num" w:pos="360"/>
        </w:tabs>
        <w:ind w:left="360"/>
        <w:rPr>
          <w:rFonts w:asciiTheme="minorHAnsi" w:hAnsiTheme="minorHAnsi" w:cstheme="minorHAnsi"/>
          <w:b w:val="0"/>
        </w:rPr>
      </w:pPr>
      <w:r w:rsidRPr="00CD7CB1">
        <w:rPr>
          <w:rFonts w:asciiTheme="minorHAnsi" w:hAnsiTheme="minorHAnsi" w:cstheme="minorHAnsi"/>
          <w:b w:val="0"/>
        </w:rPr>
        <w:t>Attempting to influence legislation;</w:t>
      </w:r>
    </w:p>
    <w:p w14:paraId="1289DA7E" w14:textId="77777777" w:rsidR="005446DA" w:rsidRPr="00CD7CB1" w:rsidRDefault="005446DA" w:rsidP="00423873">
      <w:pPr>
        <w:pStyle w:val="one"/>
        <w:widowControl w:val="0"/>
        <w:numPr>
          <w:ilvl w:val="0"/>
          <w:numId w:val="13"/>
        </w:numPr>
        <w:tabs>
          <w:tab w:val="num" w:pos="360"/>
        </w:tabs>
        <w:ind w:left="360"/>
        <w:rPr>
          <w:rFonts w:asciiTheme="minorHAnsi" w:hAnsiTheme="minorHAnsi" w:cstheme="minorHAnsi"/>
          <w:b w:val="0"/>
        </w:rPr>
      </w:pPr>
      <w:r w:rsidRPr="00CD7CB1">
        <w:rPr>
          <w:rFonts w:asciiTheme="minorHAnsi" w:hAnsiTheme="minorHAnsi" w:cstheme="minorHAnsi"/>
          <w:b w:val="0"/>
        </w:rPr>
        <w:t>Organizing or engaging in</w:t>
      </w:r>
      <w:r w:rsidRPr="00CD7CB1">
        <w:rPr>
          <w:rFonts w:asciiTheme="minorHAnsi" w:hAnsiTheme="minorHAnsi" w:cstheme="minorHAnsi"/>
        </w:rPr>
        <w:t xml:space="preserve"> </w:t>
      </w:r>
      <w:r w:rsidRPr="00CD7CB1">
        <w:rPr>
          <w:rFonts w:asciiTheme="minorHAnsi" w:hAnsiTheme="minorHAnsi" w:cstheme="minorHAnsi"/>
          <w:b w:val="0"/>
        </w:rPr>
        <w:t>protests, petitions, boycotts, or strikes;</w:t>
      </w:r>
    </w:p>
    <w:p w14:paraId="4D8FD470" w14:textId="77777777" w:rsidR="005446DA" w:rsidRPr="00CD7CB1" w:rsidRDefault="005446DA" w:rsidP="00423873">
      <w:pPr>
        <w:pStyle w:val="one"/>
        <w:widowControl w:val="0"/>
        <w:numPr>
          <w:ilvl w:val="0"/>
          <w:numId w:val="13"/>
        </w:numPr>
        <w:tabs>
          <w:tab w:val="num" w:pos="360"/>
        </w:tabs>
        <w:ind w:left="360"/>
        <w:rPr>
          <w:rFonts w:asciiTheme="minorHAnsi" w:hAnsiTheme="minorHAnsi" w:cstheme="minorHAnsi"/>
          <w:b w:val="0"/>
        </w:rPr>
      </w:pPr>
      <w:r w:rsidRPr="00CD7CB1">
        <w:rPr>
          <w:rFonts w:asciiTheme="minorHAnsi" w:hAnsiTheme="minorHAnsi" w:cstheme="minorHAnsi"/>
          <w:b w:val="0"/>
        </w:rPr>
        <w:t>Assisting, promoting or deterring union organizing;</w:t>
      </w:r>
    </w:p>
    <w:p w14:paraId="21D59D2A" w14:textId="77777777" w:rsidR="005446DA" w:rsidRPr="00CD7CB1" w:rsidRDefault="005446DA" w:rsidP="00423873">
      <w:pPr>
        <w:pStyle w:val="one"/>
        <w:widowControl w:val="0"/>
        <w:numPr>
          <w:ilvl w:val="0"/>
          <w:numId w:val="13"/>
        </w:numPr>
        <w:tabs>
          <w:tab w:val="num" w:pos="360"/>
        </w:tabs>
        <w:ind w:left="360"/>
        <w:rPr>
          <w:rFonts w:asciiTheme="minorHAnsi" w:hAnsiTheme="minorHAnsi" w:cstheme="minorHAnsi"/>
          <w:b w:val="0"/>
        </w:rPr>
      </w:pPr>
      <w:r w:rsidRPr="00CD7CB1">
        <w:rPr>
          <w:rFonts w:asciiTheme="minorHAnsi" w:hAnsiTheme="minorHAnsi" w:cstheme="minorHAnsi"/>
          <w:b w:val="0"/>
        </w:rPr>
        <w:t>Impairing existing contracts for services or collective bargaining agreements;</w:t>
      </w:r>
    </w:p>
    <w:p w14:paraId="1AFB0AE2" w14:textId="77777777" w:rsidR="005446DA" w:rsidRPr="00CD7CB1" w:rsidRDefault="005446DA" w:rsidP="00423873">
      <w:pPr>
        <w:pStyle w:val="one"/>
        <w:widowControl w:val="0"/>
        <w:numPr>
          <w:ilvl w:val="0"/>
          <w:numId w:val="13"/>
        </w:numPr>
        <w:tabs>
          <w:tab w:val="num" w:pos="360"/>
        </w:tabs>
        <w:ind w:left="360"/>
        <w:rPr>
          <w:rFonts w:asciiTheme="minorHAnsi" w:hAnsiTheme="minorHAnsi" w:cstheme="minorHAnsi"/>
          <w:b w:val="0"/>
        </w:rPr>
      </w:pPr>
      <w:r w:rsidRPr="00CD7CB1">
        <w:rPr>
          <w:rFonts w:asciiTheme="minorHAnsi" w:hAnsiTheme="minorHAnsi" w:cstheme="minorHAnsi"/>
          <w:b w:val="0"/>
        </w:rPr>
        <w:t>Engaging in partisan political activities or other activities designed to influence the outcome of an election to any public office;</w:t>
      </w:r>
    </w:p>
    <w:p w14:paraId="2BDD438A" w14:textId="77777777" w:rsidR="005446DA" w:rsidRPr="00CD7CB1" w:rsidRDefault="005446DA" w:rsidP="00423873">
      <w:pPr>
        <w:pStyle w:val="one"/>
        <w:widowControl w:val="0"/>
        <w:numPr>
          <w:ilvl w:val="0"/>
          <w:numId w:val="13"/>
        </w:numPr>
        <w:tabs>
          <w:tab w:val="num" w:pos="360"/>
        </w:tabs>
        <w:ind w:left="360"/>
        <w:rPr>
          <w:rFonts w:asciiTheme="minorHAnsi" w:hAnsiTheme="minorHAnsi" w:cstheme="minorHAnsi"/>
          <w:b w:val="0"/>
        </w:rPr>
      </w:pPr>
      <w:r w:rsidRPr="00CD7CB1">
        <w:rPr>
          <w:rFonts w:asciiTheme="minorHAnsi" w:hAnsiTheme="minorHAnsi" w:cstheme="minorHAnsi"/>
          <w:b w:val="0"/>
        </w:rPr>
        <w:t>Participating in, or endorsing, events or activities that are likely to include advocacy for or against political parties, political platforms, political candidates, proposed legislation, or elected officials;</w:t>
      </w:r>
    </w:p>
    <w:p w14:paraId="6274CAE4" w14:textId="77777777" w:rsidR="005446DA" w:rsidRPr="00CD7CB1" w:rsidRDefault="005446DA" w:rsidP="00423873">
      <w:pPr>
        <w:pStyle w:val="one"/>
        <w:widowControl w:val="0"/>
        <w:numPr>
          <w:ilvl w:val="0"/>
          <w:numId w:val="13"/>
        </w:numPr>
        <w:ind w:left="360"/>
        <w:rPr>
          <w:rFonts w:asciiTheme="minorHAnsi" w:hAnsiTheme="minorHAnsi" w:cstheme="minorHAnsi"/>
          <w:b w:val="0"/>
        </w:rPr>
      </w:pPr>
      <w:r w:rsidRPr="00CD7CB1">
        <w:rPr>
          <w:rFonts w:asciiTheme="minorHAnsi" w:hAnsiTheme="minorHAnsi" w:cstheme="minorHAnsi"/>
          <w:b w:val="0"/>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35986ACA" w14:textId="77777777" w:rsidR="005446DA" w:rsidRPr="00CD7CB1" w:rsidRDefault="005446DA" w:rsidP="00423873">
      <w:pPr>
        <w:pStyle w:val="one"/>
        <w:widowControl w:val="0"/>
        <w:numPr>
          <w:ilvl w:val="0"/>
          <w:numId w:val="13"/>
        </w:numPr>
        <w:ind w:left="360"/>
        <w:rPr>
          <w:rFonts w:asciiTheme="minorHAnsi" w:hAnsiTheme="minorHAnsi" w:cstheme="minorHAnsi"/>
          <w:b w:val="0"/>
        </w:rPr>
      </w:pPr>
      <w:r w:rsidRPr="00CD7CB1">
        <w:rPr>
          <w:rFonts w:asciiTheme="minorHAnsi" w:hAnsiTheme="minorHAnsi" w:cstheme="minorHAnsi"/>
          <w:b w:val="0"/>
        </w:rPr>
        <w:t xml:space="preserve">Providing a direct benefit to - </w:t>
      </w:r>
    </w:p>
    <w:p w14:paraId="334598AE" w14:textId="77777777" w:rsidR="005446DA" w:rsidRPr="00CD7CB1" w:rsidRDefault="005446DA" w:rsidP="00423873">
      <w:pPr>
        <w:pStyle w:val="one"/>
        <w:widowControl w:val="0"/>
        <w:numPr>
          <w:ilvl w:val="0"/>
          <w:numId w:val="14"/>
        </w:numPr>
        <w:tabs>
          <w:tab w:val="clear" w:pos="360"/>
          <w:tab w:val="left" w:pos="720"/>
        </w:tabs>
        <w:ind w:left="720"/>
        <w:rPr>
          <w:rFonts w:asciiTheme="minorHAnsi" w:hAnsiTheme="minorHAnsi" w:cstheme="minorHAnsi"/>
          <w:b w:val="0"/>
        </w:rPr>
      </w:pPr>
      <w:r w:rsidRPr="00CD7CB1">
        <w:rPr>
          <w:rFonts w:asciiTheme="minorHAnsi" w:hAnsiTheme="minorHAnsi" w:cstheme="minorHAnsi"/>
          <w:b w:val="0"/>
        </w:rPr>
        <w:t>A business organized for profit;</w:t>
      </w:r>
    </w:p>
    <w:p w14:paraId="0FFF2820" w14:textId="77777777" w:rsidR="005446DA" w:rsidRPr="00CD7CB1" w:rsidRDefault="005446DA" w:rsidP="00423873">
      <w:pPr>
        <w:pStyle w:val="one"/>
        <w:widowControl w:val="0"/>
        <w:numPr>
          <w:ilvl w:val="0"/>
          <w:numId w:val="14"/>
        </w:numPr>
        <w:tabs>
          <w:tab w:val="clear" w:pos="360"/>
          <w:tab w:val="left" w:pos="720"/>
        </w:tabs>
        <w:ind w:left="720"/>
        <w:rPr>
          <w:rFonts w:asciiTheme="minorHAnsi" w:hAnsiTheme="minorHAnsi" w:cstheme="minorHAnsi"/>
          <w:b w:val="0"/>
        </w:rPr>
      </w:pPr>
      <w:r w:rsidRPr="00CD7CB1">
        <w:rPr>
          <w:rFonts w:asciiTheme="minorHAnsi" w:hAnsiTheme="minorHAnsi" w:cstheme="minorHAnsi"/>
          <w:b w:val="0"/>
        </w:rPr>
        <w:t>A labor union;</w:t>
      </w:r>
    </w:p>
    <w:p w14:paraId="4AB31018" w14:textId="77777777" w:rsidR="005446DA" w:rsidRPr="00CD7CB1" w:rsidRDefault="005446DA" w:rsidP="00423873">
      <w:pPr>
        <w:pStyle w:val="one"/>
        <w:widowControl w:val="0"/>
        <w:numPr>
          <w:ilvl w:val="0"/>
          <w:numId w:val="14"/>
        </w:numPr>
        <w:tabs>
          <w:tab w:val="clear" w:pos="360"/>
          <w:tab w:val="left" w:pos="720"/>
        </w:tabs>
        <w:ind w:left="720"/>
        <w:rPr>
          <w:rFonts w:asciiTheme="minorHAnsi" w:hAnsiTheme="minorHAnsi" w:cstheme="minorHAnsi"/>
          <w:b w:val="0"/>
        </w:rPr>
      </w:pPr>
      <w:r w:rsidRPr="00CD7CB1">
        <w:rPr>
          <w:rFonts w:asciiTheme="minorHAnsi" w:hAnsiTheme="minorHAnsi" w:cstheme="minorHAnsi"/>
          <w:b w:val="0"/>
        </w:rPr>
        <w:t>A partisan political organization;</w:t>
      </w:r>
    </w:p>
    <w:p w14:paraId="527D3299" w14:textId="77777777" w:rsidR="005446DA" w:rsidRPr="00CD7CB1" w:rsidRDefault="005446DA" w:rsidP="00423873">
      <w:pPr>
        <w:pStyle w:val="one"/>
        <w:widowControl w:val="0"/>
        <w:numPr>
          <w:ilvl w:val="0"/>
          <w:numId w:val="14"/>
        </w:numPr>
        <w:tabs>
          <w:tab w:val="clear" w:pos="360"/>
          <w:tab w:val="num" w:pos="720"/>
        </w:tabs>
        <w:ind w:left="720"/>
        <w:rPr>
          <w:rFonts w:asciiTheme="minorHAnsi" w:hAnsiTheme="minorHAnsi" w:cstheme="minorHAnsi"/>
          <w:b w:val="0"/>
        </w:rPr>
      </w:pPr>
      <w:r w:rsidRPr="00CD7CB1">
        <w:rPr>
          <w:rFonts w:asciiTheme="minorHAnsi" w:hAnsiTheme="minorHAnsi" w:cstheme="minorHAnsi"/>
          <w:b w:val="0"/>
        </w:rPr>
        <w:t xml:space="preserve">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w:t>
      </w:r>
    </w:p>
    <w:p w14:paraId="280AF52B" w14:textId="77777777" w:rsidR="005446DA" w:rsidRPr="00CD7CB1" w:rsidRDefault="005446DA" w:rsidP="00423873">
      <w:pPr>
        <w:pStyle w:val="one"/>
        <w:widowControl w:val="0"/>
        <w:numPr>
          <w:ilvl w:val="0"/>
          <w:numId w:val="14"/>
        </w:numPr>
        <w:tabs>
          <w:tab w:val="clear" w:pos="360"/>
          <w:tab w:val="num" w:pos="720"/>
        </w:tabs>
        <w:ind w:left="720"/>
        <w:rPr>
          <w:rFonts w:asciiTheme="minorHAnsi" w:hAnsiTheme="minorHAnsi" w:cstheme="minorHAnsi"/>
          <w:b w:val="0"/>
        </w:rPr>
      </w:pPr>
      <w:r w:rsidRPr="00CD7CB1">
        <w:rPr>
          <w:rFonts w:asciiTheme="minorHAnsi" w:hAnsiTheme="minorHAnsi" w:cstheme="minorHAnsi"/>
          <w:b w:val="0"/>
        </w:rPr>
        <w:t>An organization engaged in the religious activities described in pa</w:t>
      </w:r>
      <w:r w:rsidR="00AE1AF8" w:rsidRPr="00CD7CB1">
        <w:rPr>
          <w:rFonts w:asciiTheme="minorHAnsi" w:hAnsiTheme="minorHAnsi" w:cstheme="minorHAnsi"/>
          <w:b w:val="0"/>
        </w:rPr>
        <w:t>ragraph C. 7. above, unless AmeriCorps</w:t>
      </w:r>
      <w:r w:rsidRPr="00CD7CB1">
        <w:rPr>
          <w:rFonts w:asciiTheme="minorHAnsi" w:hAnsiTheme="minorHAnsi" w:cstheme="minorHAnsi"/>
          <w:b w:val="0"/>
        </w:rPr>
        <w:t xml:space="preserve"> assistance is not used to support those religious activities;</w:t>
      </w:r>
    </w:p>
    <w:p w14:paraId="476C4771" w14:textId="77777777" w:rsidR="005446DA" w:rsidRPr="00CD7CB1" w:rsidRDefault="005446DA" w:rsidP="00423873">
      <w:pPr>
        <w:pStyle w:val="one"/>
        <w:widowControl w:val="0"/>
        <w:numPr>
          <w:ilvl w:val="0"/>
          <w:numId w:val="13"/>
        </w:numPr>
        <w:tabs>
          <w:tab w:val="clear" w:pos="360"/>
        </w:tabs>
        <w:ind w:left="360"/>
        <w:rPr>
          <w:rFonts w:asciiTheme="minorHAnsi" w:hAnsiTheme="minorHAnsi" w:cstheme="minorHAnsi"/>
          <w:b w:val="0"/>
        </w:rPr>
      </w:pPr>
      <w:r w:rsidRPr="00CD7CB1">
        <w:rPr>
          <w:rFonts w:asciiTheme="minorHAnsi" w:hAnsiTheme="minorHAnsi" w:cstheme="minorHAnsi"/>
          <w:b w:val="0"/>
        </w:rPr>
        <w:t xml:space="preserve">Conducting a voter </w:t>
      </w:r>
      <w:r w:rsidR="00AE1AF8" w:rsidRPr="00CD7CB1">
        <w:rPr>
          <w:rFonts w:asciiTheme="minorHAnsi" w:hAnsiTheme="minorHAnsi" w:cstheme="minorHAnsi"/>
          <w:b w:val="0"/>
        </w:rPr>
        <w:t>registration drive or using AmeriCorps</w:t>
      </w:r>
      <w:r w:rsidRPr="00CD7CB1">
        <w:rPr>
          <w:rFonts w:asciiTheme="minorHAnsi" w:hAnsiTheme="minorHAnsi" w:cstheme="minorHAnsi"/>
          <w:b w:val="0"/>
        </w:rPr>
        <w:t xml:space="preserve"> funds to conduct a voter registration drive;</w:t>
      </w:r>
    </w:p>
    <w:p w14:paraId="1FFD8535" w14:textId="77777777" w:rsidR="005446DA" w:rsidRPr="00CD7CB1" w:rsidRDefault="005446DA" w:rsidP="00423873">
      <w:pPr>
        <w:pStyle w:val="one"/>
        <w:widowControl w:val="0"/>
        <w:numPr>
          <w:ilvl w:val="0"/>
          <w:numId w:val="13"/>
        </w:numPr>
        <w:tabs>
          <w:tab w:val="clear" w:pos="360"/>
        </w:tabs>
        <w:ind w:left="360"/>
        <w:rPr>
          <w:rFonts w:asciiTheme="minorHAnsi" w:hAnsiTheme="minorHAnsi" w:cstheme="minorHAnsi"/>
          <w:b w:val="0"/>
        </w:rPr>
      </w:pPr>
      <w:r w:rsidRPr="00CD7CB1">
        <w:rPr>
          <w:rFonts w:asciiTheme="minorHAnsi" w:hAnsiTheme="minorHAnsi" w:cstheme="minorHAnsi"/>
          <w:b w:val="0"/>
        </w:rPr>
        <w:t>Providing abortion services or referrals for receipt of such services; and</w:t>
      </w:r>
    </w:p>
    <w:p w14:paraId="5BEBFCD9" w14:textId="77777777" w:rsidR="005446DA" w:rsidRPr="00CD7CB1" w:rsidRDefault="00AE1AF8" w:rsidP="00423873">
      <w:pPr>
        <w:pStyle w:val="one"/>
        <w:widowControl w:val="0"/>
        <w:numPr>
          <w:ilvl w:val="0"/>
          <w:numId w:val="13"/>
        </w:numPr>
        <w:tabs>
          <w:tab w:val="clear" w:pos="360"/>
        </w:tabs>
        <w:ind w:left="360"/>
        <w:rPr>
          <w:rFonts w:asciiTheme="minorHAnsi" w:hAnsiTheme="minorHAnsi" w:cstheme="minorHAnsi"/>
          <w:b w:val="0"/>
        </w:rPr>
      </w:pPr>
      <w:r w:rsidRPr="00CD7CB1">
        <w:rPr>
          <w:rFonts w:asciiTheme="minorHAnsi" w:hAnsiTheme="minorHAnsi" w:cstheme="minorHAnsi"/>
          <w:b w:val="0"/>
        </w:rPr>
        <w:t>Such other activities as AmeriCorps</w:t>
      </w:r>
      <w:r w:rsidR="005446DA" w:rsidRPr="00CD7CB1">
        <w:rPr>
          <w:rFonts w:asciiTheme="minorHAnsi" w:hAnsiTheme="minorHAnsi" w:cstheme="minorHAnsi"/>
          <w:b w:val="0"/>
        </w:rPr>
        <w:t xml:space="preserve"> may prohibit.</w:t>
      </w:r>
    </w:p>
    <w:p w14:paraId="074FEC53" w14:textId="77777777" w:rsidR="005446DA" w:rsidRPr="00CD7CB1" w:rsidRDefault="005446DA" w:rsidP="00423873">
      <w:pPr>
        <w:pStyle w:val="one"/>
        <w:widowControl w:val="0"/>
        <w:numPr>
          <w:ilvl w:val="0"/>
          <w:numId w:val="13"/>
        </w:numPr>
        <w:tabs>
          <w:tab w:val="clear" w:pos="360"/>
        </w:tabs>
        <w:ind w:left="360"/>
        <w:rPr>
          <w:rFonts w:asciiTheme="minorHAnsi" w:hAnsiTheme="minorHAnsi" w:cstheme="minorHAnsi"/>
          <w:b w:val="0"/>
        </w:rPr>
      </w:pPr>
      <w:r w:rsidRPr="00CD7CB1">
        <w:rPr>
          <w:rFonts w:asciiTheme="minorHAnsi" w:hAnsiTheme="minorHAnsi" w:cstheme="minorHAnsi"/>
          <w:b w:val="0"/>
        </w:rPr>
        <w:t>Performing services or duties that have been performed by or were assigned to any:</w:t>
      </w:r>
    </w:p>
    <w:p w14:paraId="2029D750" w14:textId="77777777" w:rsidR="005446DA" w:rsidRPr="00CD7CB1" w:rsidRDefault="005446DA" w:rsidP="00423873">
      <w:pPr>
        <w:pStyle w:val="one"/>
        <w:widowControl w:val="0"/>
        <w:numPr>
          <w:ilvl w:val="0"/>
          <w:numId w:val="15"/>
        </w:numPr>
        <w:tabs>
          <w:tab w:val="clear" w:pos="360"/>
          <w:tab w:val="left" w:pos="720"/>
        </w:tabs>
        <w:ind w:left="720"/>
        <w:rPr>
          <w:rFonts w:asciiTheme="minorHAnsi" w:hAnsiTheme="minorHAnsi" w:cstheme="minorHAnsi"/>
          <w:b w:val="0"/>
        </w:rPr>
      </w:pPr>
      <w:r w:rsidRPr="00CD7CB1">
        <w:rPr>
          <w:rFonts w:asciiTheme="minorHAnsi" w:hAnsiTheme="minorHAnsi" w:cstheme="minorHAnsi"/>
          <w:b w:val="0"/>
        </w:rPr>
        <w:t>Presently employed worker;</w:t>
      </w:r>
    </w:p>
    <w:p w14:paraId="0035E385" w14:textId="77777777" w:rsidR="005446DA" w:rsidRPr="00CD7CB1" w:rsidRDefault="005446DA" w:rsidP="00423873">
      <w:pPr>
        <w:pStyle w:val="one"/>
        <w:widowControl w:val="0"/>
        <w:numPr>
          <w:ilvl w:val="0"/>
          <w:numId w:val="15"/>
        </w:numPr>
        <w:tabs>
          <w:tab w:val="clear" w:pos="360"/>
          <w:tab w:val="left" w:pos="720"/>
        </w:tabs>
        <w:ind w:left="720"/>
        <w:rPr>
          <w:rFonts w:asciiTheme="minorHAnsi" w:hAnsiTheme="minorHAnsi" w:cstheme="minorHAnsi"/>
          <w:b w:val="0"/>
        </w:rPr>
      </w:pPr>
      <w:r w:rsidRPr="00CD7CB1">
        <w:rPr>
          <w:rFonts w:asciiTheme="minorHAnsi" w:hAnsiTheme="minorHAnsi" w:cstheme="minorHAnsi"/>
          <w:b w:val="0"/>
        </w:rPr>
        <w:t>Employee who recently resigned or was discharged;</w:t>
      </w:r>
    </w:p>
    <w:p w14:paraId="2E66156C" w14:textId="77777777" w:rsidR="005446DA" w:rsidRPr="00CD7CB1" w:rsidRDefault="005446DA" w:rsidP="00423873">
      <w:pPr>
        <w:pStyle w:val="one"/>
        <w:widowControl w:val="0"/>
        <w:numPr>
          <w:ilvl w:val="0"/>
          <w:numId w:val="15"/>
        </w:numPr>
        <w:tabs>
          <w:tab w:val="clear" w:pos="360"/>
          <w:tab w:val="left" w:pos="720"/>
        </w:tabs>
        <w:ind w:left="720"/>
        <w:rPr>
          <w:rFonts w:asciiTheme="minorHAnsi" w:hAnsiTheme="minorHAnsi" w:cstheme="minorHAnsi"/>
          <w:b w:val="0"/>
        </w:rPr>
      </w:pPr>
      <w:r w:rsidRPr="00CD7CB1">
        <w:rPr>
          <w:rFonts w:asciiTheme="minorHAnsi" w:hAnsiTheme="minorHAnsi" w:cstheme="minorHAnsi"/>
          <w:b w:val="0"/>
        </w:rPr>
        <w:t>Employee who is subject to a reduction in force or who has recall rights pursuant to a collective bargaining agreement or applicable personnel procedures;</w:t>
      </w:r>
    </w:p>
    <w:p w14:paraId="1D509B3E" w14:textId="77777777" w:rsidR="005446DA" w:rsidRPr="00CD7CB1" w:rsidRDefault="005446DA" w:rsidP="00423873">
      <w:pPr>
        <w:pStyle w:val="one"/>
        <w:widowControl w:val="0"/>
        <w:numPr>
          <w:ilvl w:val="0"/>
          <w:numId w:val="15"/>
        </w:numPr>
        <w:tabs>
          <w:tab w:val="clear" w:pos="360"/>
          <w:tab w:val="left" w:pos="720"/>
        </w:tabs>
        <w:ind w:left="720"/>
        <w:rPr>
          <w:rFonts w:asciiTheme="minorHAnsi" w:hAnsiTheme="minorHAnsi" w:cstheme="minorHAnsi"/>
          <w:b w:val="0"/>
        </w:rPr>
      </w:pPr>
      <w:r w:rsidRPr="00CD7CB1">
        <w:rPr>
          <w:rFonts w:asciiTheme="minorHAnsi" w:hAnsiTheme="minorHAnsi" w:cstheme="minorHAnsi"/>
          <w:b w:val="0"/>
        </w:rPr>
        <w:t xml:space="preserve">Employee who is on leave (terminal, temporary, vacation, emergency or sick); or </w:t>
      </w:r>
    </w:p>
    <w:p w14:paraId="38605491" w14:textId="77777777" w:rsidR="005446DA" w:rsidRPr="00CD7CB1" w:rsidRDefault="005446DA" w:rsidP="00423873">
      <w:pPr>
        <w:pStyle w:val="one"/>
        <w:widowControl w:val="0"/>
        <w:numPr>
          <w:ilvl w:val="0"/>
          <w:numId w:val="15"/>
        </w:numPr>
        <w:tabs>
          <w:tab w:val="clear" w:pos="360"/>
          <w:tab w:val="left" w:pos="720"/>
        </w:tabs>
        <w:ind w:left="720"/>
        <w:rPr>
          <w:rFonts w:asciiTheme="minorHAnsi" w:hAnsiTheme="minorHAnsi" w:cstheme="minorHAnsi"/>
          <w:b w:val="0"/>
        </w:rPr>
      </w:pPr>
      <w:r w:rsidRPr="00CD7CB1">
        <w:rPr>
          <w:rFonts w:asciiTheme="minorHAnsi" w:hAnsiTheme="minorHAnsi" w:cstheme="minorHAnsi"/>
          <w:b w:val="0"/>
        </w:rPr>
        <w:t>Employee who is on strike or is being locked out.</w:t>
      </w:r>
    </w:p>
    <w:p w14:paraId="62991D9C" w14:textId="77777777" w:rsidR="005446DA" w:rsidRPr="00CD7CB1" w:rsidRDefault="005446DA" w:rsidP="00423873">
      <w:pPr>
        <w:pStyle w:val="one"/>
        <w:widowControl w:val="0"/>
        <w:numPr>
          <w:ilvl w:val="0"/>
          <w:numId w:val="13"/>
        </w:numPr>
        <w:tabs>
          <w:tab w:val="clear" w:pos="360"/>
        </w:tabs>
        <w:ind w:left="360"/>
        <w:rPr>
          <w:rFonts w:asciiTheme="minorHAnsi" w:hAnsiTheme="minorHAnsi" w:cstheme="minorHAnsi"/>
          <w:b w:val="0"/>
        </w:rPr>
      </w:pPr>
      <w:r w:rsidRPr="00CD7CB1">
        <w:rPr>
          <w:rFonts w:asciiTheme="minorHAnsi" w:hAnsiTheme="minorHAnsi" w:cstheme="minorHAnsi"/>
          <w:b w:val="0"/>
        </w:rPr>
        <w:t xml:space="preserve">Preparing any part of a grant proposal or performing other fundraising functions to help the sponsor achieve matching </w:t>
      </w:r>
      <w:r w:rsidRPr="00CD7CB1">
        <w:rPr>
          <w:rFonts w:asciiTheme="minorHAnsi" w:hAnsiTheme="minorHAnsi" w:cstheme="minorHAnsi"/>
          <w:b w:val="0"/>
        </w:rPr>
        <w:lastRenderedPageBreak/>
        <w:t>requirements, or to fund general operating expenses, or providing fundraising assistance to other community-based organizations to enhance their capacity. However, members may complete small grant applications (</w:t>
      </w:r>
      <w:r w:rsidRPr="00CD7CB1">
        <w:rPr>
          <w:rFonts w:asciiTheme="minorHAnsi" w:hAnsiTheme="minorHAnsi" w:cstheme="minorHAnsi"/>
          <w:b w:val="0"/>
          <w:i/>
          <w:color w:val="000000"/>
        </w:rPr>
        <w:t xml:space="preserve">less than $1,000) to seek support for projects that directly relate to their distinct service project. </w:t>
      </w:r>
    </w:p>
    <w:p w14:paraId="2711C8D5" w14:textId="77777777" w:rsidR="005446DA" w:rsidRPr="00CD7CB1" w:rsidRDefault="005446DA" w:rsidP="00423873">
      <w:pPr>
        <w:pStyle w:val="one"/>
        <w:widowControl w:val="0"/>
        <w:numPr>
          <w:ilvl w:val="0"/>
          <w:numId w:val="13"/>
        </w:numPr>
        <w:tabs>
          <w:tab w:val="clear" w:pos="360"/>
        </w:tabs>
        <w:ind w:left="360"/>
        <w:rPr>
          <w:rFonts w:asciiTheme="minorHAnsi" w:hAnsiTheme="minorHAnsi" w:cstheme="minorHAnsi"/>
          <w:b w:val="0"/>
          <w:i/>
        </w:rPr>
      </w:pPr>
      <w:r w:rsidRPr="00CD7CB1">
        <w:rPr>
          <w:rFonts w:asciiTheme="minorHAnsi" w:hAnsiTheme="minorHAnsi" w:cstheme="minorHAnsi"/>
          <w:b w:val="0"/>
        </w:rPr>
        <w:t xml:space="preserve">Participating in organized fundraising such as financial campaigns, endowment drives, solicitation of gifts or bequests and similar activities designed to raise capital for the organization.  </w:t>
      </w:r>
      <w:r w:rsidRPr="00CD7CB1">
        <w:rPr>
          <w:rFonts w:asciiTheme="minorHAnsi" w:hAnsiTheme="minorHAnsi" w:cstheme="minorHAnsi"/>
          <w:b w:val="0"/>
          <w:i/>
        </w:rPr>
        <w:t>However, members may solicit in-kind donations directly related to their service projects.</w:t>
      </w:r>
    </w:p>
    <w:p w14:paraId="6B13D36D" w14:textId="6FD095DB" w:rsidR="003368A8" w:rsidRDefault="005446DA" w:rsidP="003368A8">
      <w:pPr>
        <w:rPr>
          <w:rFonts w:asciiTheme="minorHAnsi" w:hAnsiTheme="minorHAnsi" w:cstheme="minorHAnsi"/>
          <w:color w:val="000000"/>
          <w:sz w:val="22"/>
        </w:rPr>
      </w:pPr>
      <w:r w:rsidRPr="00CD7CB1">
        <w:rPr>
          <w:rFonts w:asciiTheme="minorHAnsi" w:hAnsiTheme="minorHAnsi" w:cstheme="minorHAnsi"/>
          <w:sz w:val="16"/>
          <w:szCs w:val="22"/>
        </w:rPr>
        <w:br/>
      </w:r>
      <w:r w:rsidRPr="00CD7CB1">
        <w:rPr>
          <w:rFonts w:asciiTheme="minorHAnsi" w:hAnsiTheme="minorHAnsi" w:cstheme="minorHAnsi"/>
          <w:sz w:val="22"/>
          <w:szCs w:val="22"/>
        </w:rPr>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w:t>
      </w:r>
      <w:r w:rsidR="00D574F0">
        <w:rPr>
          <w:rFonts w:asciiTheme="minorHAnsi" w:hAnsiTheme="minorHAnsi" w:cstheme="minorHAnsi"/>
          <w:sz w:val="22"/>
          <w:szCs w:val="22"/>
        </w:rPr>
        <w:t xml:space="preserve"> own</w:t>
      </w:r>
      <w:r w:rsidRPr="00CD7CB1">
        <w:rPr>
          <w:rFonts w:asciiTheme="minorHAnsi" w:hAnsiTheme="minorHAnsi" w:cstheme="minorHAnsi"/>
          <w:sz w:val="22"/>
          <w:szCs w:val="22"/>
        </w:rPr>
        <w:t xml:space="preserve"> initiative, on non-Amer</w:t>
      </w:r>
      <w:r w:rsidR="00724BD3" w:rsidRPr="00CD7CB1">
        <w:rPr>
          <w:rFonts w:asciiTheme="minorHAnsi" w:hAnsiTheme="minorHAnsi" w:cstheme="minorHAnsi"/>
          <w:sz w:val="22"/>
          <w:szCs w:val="22"/>
        </w:rPr>
        <w:t>iCorps time, and using non- AmeriCorps</w:t>
      </w:r>
      <w:r w:rsidRPr="00CD7CB1">
        <w:rPr>
          <w:rFonts w:asciiTheme="minorHAnsi" w:hAnsiTheme="minorHAnsi" w:cstheme="minorHAnsi"/>
          <w:sz w:val="22"/>
          <w:szCs w:val="22"/>
        </w:rPr>
        <w:t xml:space="preserve"> funds.  Individuals should not wear the AmeriCorps logo while engaging in any of the above activities on their personal time.  </w:t>
      </w:r>
    </w:p>
    <w:p w14:paraId="1D2B69DB" w14:textId="6943C069" w:rsidR="003368A8" w:rsidRDefault="003368A8" w:rsidP="003368A8">
      <w:pPr>
        <w:rPr>
          <w:rFonts w:asciiTheme="minorHAnsi" w:hAnsiTheme="minorHAnsi" w:cstheme="minorHAnsi"/>
          <w:color w:val="000000"/>
          <w:sz w:val="22"/>
        </w:rPr>
      </w:pPr>
    </w:p>
    <w:p w14:paraId="236323F8" w14:textId="04939D68" w:rsidR="00E23BDD" w:rsidRPr="003368A8" w:rsidRDefault="007135C7" w:rsidP="003368A8">
      <w:pPr>
        <w:pStyle w:val="Heading1"/>
        <w:spacing w:before="0"/>
        <w:rPr>
          <w:rFonts w:asciiTheme="minorHAnsi" w:eastAsia="Times New Roman" w:hAnsiTheme="minorHAnsi" w:cstheme="minorHAnsi"/>
          <w:b/>
          <w:color w:val="000000"/>
          <w:sz w:val="22"/>
          <w:szCs w:val="20"/>
        </w:rPr>
      </w:pPr>
      <w:bookmarkStart w:id="14" w:name="_Toc189227097"/>
      <w:r w:rsidRPr="003368A8">
        <w:rPr>
          <w:rFonts w:asciiTheme="minorHAnsi" w:eastAsia="Times New Roman" w:hAnsiTheme="minorHAnsi" w:cstheme="minorHAnsi"/>
          <w:b/>
          <w:sz w:val="36"/>
        </w:rPr>
        <w:t>Performance Measure (PM)</w:t>
      </w:r>
      <w:r w:rsidR="00B220A1" w:rsidRPr="003368A8">
        <w:rPr>
          <w:rFonts w:asciiTheme="minorHAnsi" w:eastAsia="Times New Roman" w:hAnsiTheme="minorHAnsi" w:cstheme="minorHAnsi"/>
          <w:b/>
          <w:sz w:val="36"/>
        </w:rPr>
        <w:t xml:space="preserve"> Overview</w:t>
      </w:r>
      <w:bookmarkEnd w:id="14"/>
    </w:p>
    <w:p w14:paraId="54685625" w14:textId="77777777" w:rsidR="002849AB" w:rsidRPr="002849AB" w:rsidRDefault="002849AB" w:rsidP="002849AB"/>
    <w:p w14:paraId="2D67A38E" w14:textId="77777777" w:rsidR="00E23BDD" w:rsidRPr="00CD7CB1" w:rsidRDefault="00E23BDD" w:rsidP="00E23BDD">
      <w:pPr>
        <w:pStyle w:val="one"/>
        <w:widowControl w:val="0"/>
        <w:rPr>
          <w:rFonts w:asciiTheme="minorHAnsi" w:hAnsiTheme="minorHAnsi" w:cstheme="minorHAnsi"/>
          <w:b w:val="0"/>
          <w:spacing w:val="-2"/>
          <w:sz w:val="22"/>
          <w:szCs w:val="22"/>
        </w:rPr>
      </w:pPr>
      <w:r w:rsidRPr="00CD7CB1">
        <w:rPr>
          <w:rFonts w:asciiTheme="minorHAnsi" w:hAnsiTheme="minorHAnsi" w:cstheme="minorHAnsi"/>
          <w:b w:val="0"/>
          <w:spacing w:val="-2"/>
          <w:sz w:val="22"/>
          <w:szCs w:val="22"/>
        </w:rPr>
        <w:t xml:space="preserve">All projects must align </w:t>
      </w:r>
      <w:r w:rsidR="00962DF7" w:rsidRPr="00CD7CB1">
        <w:rPr>
          <w:rFonts w:asciiTheme="minorHAnsi" w:hAnsiTheme="minorHAnsi" w:cstheme="minorHAnsi"/>
          <w:b w:val="0"/>
          <w:spacing w:val="-2"/>
          <w:sz w:val="22"/>
          <w:szCs w:val="22"/>
        </w:rPr>
        <w:t>all member service activities</w:t>
      </w:r>
      <w:r w:rsidRPr="00CD7CB1">
        <w:rPr>
          <w:rFonts w:asciiTheme="minorHAnsi" w:hAnsiTheme="minorHAnsi" w:cstheme="minorHAnsi"/>
          <w:b w:val="0"/>
          <w:spacing w:val="-2"/>
          <w:sz w:val="22"/>
          <w:szCs w:val="22"/>
        </w:rPr>
        <w:t xml:space="preserve"> within our</w:t>
      </w:r>
      <w:r w:rsidR="00654B52" w:rsidRPr="00CD7CB1">
        <w:rPr>
          <w:rFonts w:asciiTheme="minorHAnsi" w:hAnsiTheme="minorHAnsi" w:cstheme="minorHAnsi"/>
          <w:b w:val="0"/>
          <w:spacing w:val="-2"/>
          <w:sz w:val="22"/>
          <w:szCs w:val="22"/>
        </w:rPr>
        <w:t xml:space="preserve"> two Performa</w:t>
      </w:r>
      <w:r w:rsidRPr="00CD7CB1">
        <w:rPr>
          <w:rFonts w:asciiTheme="minorHAnsi" w:hAnsiTheme="minorHAnsi" w:cstheme="minorHAnsi"/>
          <w:b w:val="0"/>
          <w:spacing w:val="-2"/>
          <w:sz w:val="22"/>
          <w:szCs w:val="22"/>
        </w:rPr>
        <w:t>n</w:t>
      </w:r>
      <w:r w:rsidR="00654B52" w:rsidRPr="00CD7CB1">
        <w:rPr>
          <w:rFonts w:asciiTheme="minorHAnsi" w:hAnsiTheme="minorHAnsi" w:cstheme="minorHAnsi"/>
          <w:b w:val="0"/>
          <w:spacing w:val="-2"/>
          <w:sz w:val="22"/>
          <w:szCs w:val="22"/>
        </w:rPr>
        <w:t xml:space="preserve">ce Measure </w:t>
      </w:r>
      <w:r w:rsidRPr="00CD7CB1">
        <w:rPr>
          <w:rFonts w:asciiTheme="minorHAnsi" w:hAnsiTheme="minorHAnsi" w:cstheme="minorHAnsi"/>
          <w:b w:val="0"/>
          <w:spacing w:val="-2"/>
          <w:sz w:val="22"/>
          <w:szCs w:val="22"/>
        </w:rPr>
        <w:t xml:space="preserve">categories – professional development &amp; capacity building. Projects must </w:t>
      </w:r>
      <w:r w:rsidR="00F55977" w:rsidRPr="00CD7CB1">
        <w:rPr>
          <w:rFonts w:asciiTheme="minorHAnsi" w:hAnsiTheme="minorHAnsi" w:cstheme="minorHAnsi"/>
          <w:b w:val="0"/>
          <w:spacing w:val="-2"/>
          <w:sz w:val="22"/>
          <w:szCs w:val="22"/>
        </w:rPr>
        <w:t xml:space="preserve">select </w:t>
      </w:r>
      <w:r w:rsidRPr="00CD7CB1">
        <w:rPr>
          <w:rFonts w:asciiTheme="minorHAnsi" w:hAnsiTheme="minorHAnsi" w:cstheme="minorHAnsi"/>
          <w:b w:val="0"/>
          <w:spacing w:val="-2"/>
          <w:sz w:val="22"/>
          <w:szCs w:val="22"/>
        </w:rPr>
        <w:t xml:space="preserve">at least one </w:t>
      </w:r>
      <w:r w:rsidR="00F55977" w:rsidRPr="00CD7CB1">
        <w:rPr>
          <w:rFonts w:asciiTheme="minorHAnsi" w:hAnsiTheme="minorHAnsi" w:cstheme="minorHAnsi"/>
          <w:b w:val="0"/>
          <w:spacing w:val="-2"/>
          <w:sz w:val="22"/>
          <w:szCs w:val="22"/>
        </w:rPr>
        <w:t xml:space="preserve">focus </w:t>
      </w:r>
      <w:r w:rsidR="00654B52" w:rsidRPr="00CD7CB1">
        <w:rPr>
          <w:rFonts w:asciiTheme="minorHAnsi" w:hAnsiTheme="minorHAnsi" w:cstheme="minorHAnsi"/>
          <w:b w:val="0"/>
          <w:spacing w:val="-2"/>
          <w:sz w:val="22"/>
          <w:szCs w:val="22"/>
        </w:rPr>
        <w:t xml:space="preserve">areas </w:t>
      </w:r>
      <w:r w:rsidRPr="00CD7CB1">
        <w:rPr>
          <w:rFonts w:asciiTheme="minorHAnsi" w:hAnsiTheme="minorHAnsi" w:cstheme="minorHAnsi"/>
          <w:b w:val="0"/>
          <w:spacing w:val="-2"/>
          <w:sz w:val="22"/>
          <w:szCs w:val="22"/>
        </w:rPr>
        <w:t xml:space="preserve">(described on the next page) for which their project’s impact </w:t>
      </w:r>
      <w:r w:rsidR="00962DF7" w:rsidRPr="00CD7CB1">
        <w:rPr>
          <w:rFonts w:asciiTheme="minorHAnsi" w:hAnsiTheme="minorHAnsi" w:cstheme="minorHAnsi"/>
          <w:b w:val="0"/>
          <w:spacing w:val="-2"/>
          <w:sz w:val="22"/>
          <w:szCs w:val="22"/>
        </w:rPr>
        <w:t>correlate.</w:t>
      </w:r>
    </w:p>
    <w:p w14:paraId="7BFA5CD8" w14:textId="77777777" w:rsidR="00E23BDD" w:rsidRPr="00CD7CB1" w:rsidRDefault="00E23BDD" w:rsidP="00E23BDD">
      <w:pPr>
        <w:pStyle w:val="one"/>
        <w:widowControl w:val="0"/>
        <w:rPr>
          <w:rFonts w:asciiTheme="minorHAnsi" w:hAnsiTheme="minorHAnsi" w:cstheme="minorHAnsi"/>
          <w:b w:val="0"/>
          <w:spacing w:val="-2"/>
          <w:sz w:val="22"/>
          <w:szCs w:val="22"/>
        </w:rPr>
      </w:pPr>
    </w:p>
    <w:p w14:paraId="4EC8B7A4" w14:textId="496D3D4F" w:rsidR="00654B52" w:rsidRPr="00CD7CB1" w:rsidRDefault="008A6775" w:rsidP="00E23BDD">
      <w:pPr>
        <w:pStyle w:val="one"/>
        <w:widowControl w:val="0"/>
        <w:rPr>
          <w:rFonts w:asciiTheme="minorHAnsi" w:hAnsiTheme="minorHAnsi" w:cstheme="minorHAnsi"/>
          <w:b w:val="0"/>
          <w:spacing w:val="-2"/>
          <w:sz w:val="22"/>
          <w:szCs w:val="22"/>
        </w:rPr>
      </w:pPr>
      <w:r w:rsidRPr="00CD7CB1">
        <w:rPr>
          <w:rFonts w:asciiTheme="minorHAnsi" w:hAnsiTheme="minorHAnsi" w:cstheme="minorHAnsi"/>
          <w:b w:val="0"/>
          <w:spacing w:val="-2"/>
          <w:sz w:val="22"/>
          <w:szCs w:val="22"/>
        </w:rPr>
        <w:t>PM</w:t>
      </w:r>
      <w:r w:rsidR="003749E4" w:rsidRPr="00CD7CB1">
        <w:rPr>
          <w:rFonts w:asciiTheme="minorHAnsi" w:hAnsiTheme="minorHAnsi" w:cstheme="minorHAnsi"/>
          <w:b w:val="0"/>
          <w:spacing w:val="-2"/>
          <w:sz w:val="22"/>
          <w:szCs w:val="22"/>
        </w:rPr>
        <w:t xml:space="preserve"> Worksheets</w:t>
      </w:r>
      <w:r w:rsidR="00BC2A65" w:rsidRPr="00CD7CB1">
        <w:rPr>
          <w:rFonts w:asciiTheme="minorHAnsi" w:hAnsiTheme="minorHAnsi" w:cstheme="minorHAnsi"/>
          <w:b w:val="0"/>
          <w:spacing w:val="-2"/>
          <w:sz w:val="22"/>
          <w:szCs w:val="22"/>
        </w:rPr>
        <w:t xml:space="preserve"> </w:t>
      </w:r>
      <w:r w:rsidR="00E23BDD" w:rsidRPr="00CD7CB1">
        <w:rPr>
          <w:rFonts w:asciiTheme="minorHAnsi" w:hAnsiTheme="minorHAnsi" w:cstheme="minorHAnsi"/>
          <w:b w:val="0"/>
          <w:spacing w:val="-2"/>
          <w:sz w:val="22"/>
          <w:szCs w:val="22"/>
        </w:rPr>
        <w:t xml:space="preserve">must be completed </w:t>
      </w:r>
      <w:r w:rsidR="007135C7" w:rsidRPr="00CD7CB1">
        <w:rPr>
          <w:rFonts w:asciiTheme="minorHAnsi" w:hAnsiTheme="minorHAnsi" w:cstheme="minorHAnsi"/>
          <w:b w:val="0"/>
          <w:spacing w:val="-2"/>
          <w:sz w:val="22"/>
          <w:szCs w:val="22"/>
        </w:rPr>
        <w:t xml:space="preserve">to establish </w:t>
      </w:r>
      <w:r w:rsidR="00E23BDD" w:rsidRPr="00CD7CB1">
        <w:rPr>
          <w:rFonts w:asciiTheme="minorHAnsi" w:hAnsiTheme="minorHAnsi" w:cstheme="minorHAnsi"/>
          <w:b w:val="0"/>
          <w:spacing w:val="-2"/>
          <w:sz w:val="22"/>
          <w:szCs w:val="22"/>
        </w:rPr>
        <w:t xml:space="preserve">target </w:t>
      </w:r>
      <w:r w:rsidR="007135C7" w:rsidRPr="00CD7CB1">
        <w:rPr>
          <w:rFonts w:asciiTheme="minorHAnsi" w:hAnsiTheme="minorHAnsi" w:cstheme="minorHAnsi"/>
          <w:b w:val="0"/>
          <w:spacing w:val="-2"/>
          <w:sz w:val="22"/>
          <w:szCs w:val="22"/>
        </w:rPr>
        <w:t xml:space="preserve">goals for </w:t>
      </w:r>
      <w:r w:rsidR="00E23BDD" w:rsidRPr="00CD7CB1">
        <w:rPr>
          <w:rFonts w:asciiTheme="minorHAnsi" w:hAnsiTheme="minorHAnsi" w:cstheme="minorHAnsi"/>
          <w:b w:val="0"/>
          <w:spacing w:val="-2"/>
          <w:sz w:val="22"/>
          <w:szCs w:val="22"/>
        </w:rPr>
        <w:t>your project</w:t>
      </w:r>
      <w:r w:rsidR="003749E4" w:rsidRPr="00CD7CB1">
        <w:rPr>
          <w:rFonts w:asciiTheme="minorHAnsi" w:hAnsiTheme="minorHAnsi" w:cstheme="minorHAnsi"/>
          <w:b w:val="0"/>
          <w:spacing w:val="-2"/>
          <w:sz w:val="22"/>
          <w:szCs w:val="22"/>
        </w:rPr>
        <w:t xml:space="preserve">. </w:t>
      </w:r>
      <w:r w:rsidR="007135C7" w:rsidRPr="00CD7CB1">
        <w:rPr>
          <w:rFonts w:asciiTheme="minorHAnsi" w:hAnsiTheme="minorHAnsi" w:cstheme="minorHAnsi"/>
          <w:b w:val="0"/>
          <w:spacing w:val="-2"/>
          <w:sz w:val="22"/>
          <w:szCs w:val="22"/>
        </w:rPr>
        <w:t xml:space="preserve">It is </w:t>
      </w:r>
      <w:r w:rsidR="00E23BDD" w:rsidRPr="00CD7CB1">
        <w:rPr>
          <w:rFonts w:asciiTheme="minorHAnsi" w:hAnsiTheme="minorHAnsi" w:cstheme="minorHAnsi"/>
          <w:b w:val="0"/>
          <w:spacing w:val="-2"/>
          <w:sz w:val="22"/>
          <w:szCs w:val="22"/>
        </w:rPr>
        <w:t xml:space="preserve">important </w:t>
      </w:r>
      <w:r w:rsidR="007135C7" w:rsidRPr="00CD7CB1">
        <w:rPr>
          <w:rFonts w:asciiTheme="minorHAnsi" w:hAnsiTheme="minorHAnsi" w:cstheme="minorHAnsi"/>
          <w:b w:val="0"/>
          <w:spacing w:val="-2"/>
          <w:sz w:val="22"/>
          <w:szCs w:val="22"/>
        </w:rPr>
        <w:t>that the outputs and outcomes described in the worksheets are directly attributable to the member, progress is measurable, and that target numbers are r</w:t>
      </w:r>
      <w:r w:rsidR="00403AE2">
        <w:rPr>
          <w:rFonts w:asciiTheme="minorHAnsi" w:hAnsiTheme="minorHAnsi" w:cstheme="minorHAnsi"/>
          <w:b w:val="0"/>
          <w:spacing w:val="-2"/>
          <w:sz w:val="22"/>
          <w:szCs w:val="22"/>
        </w:rPr>
        <w:t>ealistic for a member participating</w:t>
      </w:r>
      <w:r w:rsidR="007135C7" w:rsidRPr="00CD7CB1">
        <w:rPr>
          <w:rFonts w:asciiTheme="minorHAnsi" w:hAnsiTheme="minorHAnsi" w:cstheme="minorHAnsi"/>
          <w:b w:val="0"/>
          <w:spacing w:val="-2"/>
          <w:sz w:val="22"/>
          <w:szCs w:val="22"/>
        </w:rPr>
        <w:t xml:space="preserve"> in the proposed program. </w:t>
      </w:r>
      <w:r w:rsidRPr="00CD7CB1">
        <w:rPr>
          <w:rFonts w:asciiTheme="minorHAnsi" w:hAnsiTheme="minorHAnsi" w:cstheme="minorHAnsi"/>
          <w:b w:val="0"/>
          <w:spacing w:val="-2"/>
          <w:sz w:val="22"/>
          <w:szCs w:val="22"/>
        </w:rPr>
        <w:t xml:space="preserve">Consider the framework of </w:t>
      </w:r>
      <w:r w:rsidR="007135C7" w:rsidRPr="00CD7CB1">
        <w:rPr>
          <w:rFonts w:asciiTheme="minorHAnsi" w:hAnsiTheme="minorHAnsi" w:cstheme="minorHAnsi"/>
          <w:b w:val="0"/>
          <w:spacing w:val="-2"/>
          <w:sz w:val="22"/>
          <w:szCs w:val="22"/>
        </w:rPr>
        <w:t xml:space="preserve">“SMART” </w:t>
      </w:r>
      <w:r w:rsidRPr="00CD7CB1">
        <w:rPr>
          <w:rFonts w:asciiTheme="minorHAnsi" w:hAnsiTheme="minorHAnsi" w:cstheme="minorHAnsi"/>
          <w:b w:val="0"/>
          <w:spacing w:val="-2"/>
          <w:sz w:val="22"/>
          <w:szCs w:val="22"/>
        </w:rPr>
        <w:t xml:space="preserve">(Specific, Measurable, Attainable, Relevant and Time-bound) </w:t>
      </w:r>
      <w:r w:rsidR="007135C7" w:rsidRPr="00CD7CB1">
        <w:rPr>
          <w:rFonts w:asciiTheme="minorHAnsi" w:hAnsiTheme="minorHAnsi" w:cstheme="minorHAnsi"/>
          <w:b w:val="0"/>
          <w:spacing w:val="-2"/>
          <w:sz w:val="22"/>
          <w:szCs w:val="22"/>
        </w:rPr>
        <w:t xml:space="preserve">goals </w:t>
      </w:r>
      <w:r w:rsidR="00403AE2">
        <w:rPr>
          <w:rFonts w:asciiTheme="minorHAnsi" w:hAnsiTheme="minorHAnsi" w:cstheme="minorHAnsi"/>
          <w:b w:val="0"/>
          <w:spacing w:val="-2"/>
          <w:sz w:val="22"/>
          <w:szCs w:val="22"/>
        </w:rPr>
        <w:t>when building and</w:t>
      </w:r>
      <w:r w:rsidRPr="00CD7CB1">
        <w:rPr>
          <w:rFonts w:asciiTheme="minorHAnsi" w:hAnsiTheme="minorHAnsi" w:cstheme="minorHAnsi"/>
          <w:b w:val="0"/>
          <w:spacing w:val="-2"/>
          <w:sz w:val="22"/>
          <w:szCs w:val="22"/>
        </w:rPr>
        <w:t xml:space="preserve"> completing these worksheets. </w:t>
      </w:r>
    </w:p>
    <w:p w14:paraId="0539DB15" w14:textId="77777777" w:rsidR="007135C7" w:rsidRPr="00CD7CB1" w:rsidRDefault="007135C7" w:rsidP="007135C7">
      <w:pPr>
        <w:pStyle w:val="bodytext30"/>
        <w:rPr>
          <w:rFonts w:asciiTheme="minorHAnsi" w:hAnsiTheme="minorHAnsi" w:cstheme="minorHAnsi"/>
          <w:spacing w:val="0"/>
          <w:sz w:val="22"/>
          <w:szCs w:val="22"/>
          <w:highlight w:val="yellow"/>
        </w:rPr>
      </w:pPr>
    </w:p>
    <w:p w14:paraId="17967991" w14:textId="23D3CAFF" w:rsidR="00654B52" w:rsidRPr="00CD7CB1" w:rsidRDefault="00F55977" w:rsidP="00654B52">
      <w:pPr>
        <w:pStyle w:val="bodytext30"/>
        <w:pBdr>
          <w:top w:val="single" w:sz="4" w:space="1" w:color="auto"/>
          <w:left w:val="single" w:sz="4" w:space="4" w:color="auto"/>
          <w:bottom w:val="single" w:sz="4" w:space="1" w:color="auto"/>
          <w:right w:val="single" w:sz="4" w:space="4" w:color="auto"/>
        </w:pBdr>
        <w:rPr>
          <w:rFonts w:asciiTheme="minorHAnsi" w:hAnsiTheme="minorHAnsi" w:cstheme="minorHAnsi"/>
          <w:spacing w:val="0"/>
          <w:sz w:val="22"/>
          <w:szCs w:val="22"/>
        </w:rPr>
      </w:pPr>
      <w:r w:rsidRPr="00CD7CB1">
        <w:rPr>
          <w:rFonts w:asciiTheme="minorHAnsi" w:hAnsiTheme="minorHAnsi" w:cstheme="minorHAnsi"/>
          <w:b/>
          <w:spacing w:val="0"/>
          <w:sz w:val="22"/>
          <w:szCs w:val="22"/>
        </w:rPr>
        <w:t xml:space="preserve">PM 1 </w:t>
      </w:r>
      <w:r w:rsidR="007135C7" w:rsidRPr="00CD7CB1">
        <w:rPr>
          <w:rFonts w:asciiTheme="minorHAnsi" w:hAnsiTheme="minorHAnsi" w:cstheme="minorHAnsi"/>
          <w:b/>
          <w:spacing w:val="0"/>
          <w:sz w:val="22"/>
          <w:szCs w:val="22"/>
        </w:rPr>
        <w:t xml:space="preserve">Professional Development </w:t>
      </w:r>
      <w:r w:rsidR="007135C7" w:rsidRPr="00CD7CB1">
        <w:rPr>
          <w:rFonts w:asciiTheme="minorHAnsi" w:hAnsiTheme="minorHAnsi" w:cstheme="minorHAnsi"/>
          <w:spacing w:val="0"/>
          <w:sz w:val="22"/>
          <w:szCs w:val="22"/>
        </w:rPr>
        <w:t>| 15% of service term (required</w:t>
      </w:r>
      <w:r w:rsidR="00C34FA2" w:rsidRPr="00CD7CB1">
        <w:rPr>
          <w:rFonts w:asciiTheme="minorHAnsi" w:hAnsiTheme="minorHAnsi" w:cstheme="minorHAnsi"/>
          <w:spacing w:val="0"/>
          <w:sz w:val="22"/>
          <w:szCs w:val="22"/>
        </w:rPr>
        <w:t xml:space="preserve">) </w:t>
      </w:r>
      <w:r w:rsidRPr="00CD7CB1">
        <w:rPr>
          <w:rFonts w:asciiTheme="minorHAnsi" w:hAnsiTheme="minorHAnsi" w:cstheme="minorHAnsi"/>
          <w:spacing w:val="0"/>
          <w:sz w:val="22"/>
          <w:szCs w:val="22"/>
        </w:rPr>
        <w:br/>
      </w:r>
      <w:r w:rsidR="00654B52" w:rsidRPr="00CD7CB1">
        <w:rPr>
          <w:rFonts w:asciiTheme="minorHAnsi" w:hAnsiTheme="minorHAnsi" w:cstheme="minorHAnsi"/>
          <w:b/>
          <w:spacing w:val="0"/>
          <w:sz w:val="22"/>
          <w:szCs w:val="22"/>
        </w:rPr>
        <w:br/>
        <w:t>Description:</w:t>
      </w:r>
      <w:r w:rsidR="00654B52" w:rsidRPr="00CD7CB1">
        <w:rPr>
          <w:rFonts w:asciiTheme="minorHAnsi" w:hAnsiTheme="minorHAnsi" w:cstheme="minorHAnsi"/>
          <w:spacing w:val="0"/>
          <w:sz w:val="22"/>
          <w:szCs w:val="22"/>
        </w:rPr>
        <w:t xml:space="preserve"> Members will spend time on AmeriCorps, Project Related, and Member Initiated Professional Development training </w:t>
      </w:r>
      <w:r w:rsidR="009E5205">
        <w:rPr>
          <w:rFonts w:asciiTheme="minorHAnsi" w:hAnsiTheme="minorHAnsi" w:cstheme="minorHAnsi"/>
          <w:spacing w:val="0"/>
          <w:sz w:val="22"/>
          <w:szCs w:val="22"/>
        </w:rPr>
        <w:t xml:space="preserve">hours. Approximately 7% of the term </w:t>
      </w:r>
      <w:r w:rsidR="00654B52" w:rsidRPr="00CD7CB1">
        <w:rPr>
          <w:rFonts w:asciiTheme="minorHAnsi" w:hAnsiTheme="minorHAnsi" w:cstheme="minorHAnsi"/>
          <w:spacing w:val="0"/>
          <w:sz w:val="22"/>
          <w:szCs w:val="22"/>
        </w:rPr>
        <w:t>is spent on AmeriCorps sponsored events; i.e. orientation, quarterly meetings, kick-off, team service projects, etc. Host sites are required to provide their members with trainings, which go toward the remaining 8% of this performance measure. Members also have the opportunity to pursue self-directed Member Initiated Professional Development they identify during their service year, which may be completely unrelated to their project, so long as it pertains to their professional &amp; personal growth and development.</w:t>
      </w:r>
    </w:p>
    <w:p w14:paraId="02C2675A" w14:textId="77777777" w:rsidR="00654B52" w:rsidRPr="00CD7CB1" w:rsidRDefault="00654B52" w:rsidP="00F55977">
      <w:pPr>
        <w:pStyle w:val="bodytext30"/>
        <w:pBdr>
          <w:top w:val="single" w:sz="4" w:space="1" w:color="auto"/>
          <w:left w:val="single" w:sz="4" w:space="4" w:color="auto"/>
          <w:bottom w:val="single" w:sz="4" w:space="1" w:color="auto"/>
          <w:right w:val="single" w:sz="4" w:space="4" w:color="auto"/>
        </w:pBdr>
        <w:rPr>
          <w:rFonts w:asciiTheme="minorHAnsi" w:hAnsiTheme="minorHAnsi" w:cstheme="minorHAnsi"/>
          <w:b/>
          <w:spacing w:val="0"/>
          <w:sz w:val="22"/>
          <w:szCs w:val="22"/>
        </w:rPr>
      </w:pPr>
    </w:p>
    <w:p w14:paraId="77039998" w14:textId="77777777" w:rsidR="00F55977" w:rsidRPr="00CD7CB1" w:rsidRDefault="00F55977" w:rsidP="00F55977">
      <w:pPr>
        <w:pStyle w:val="bodytext30"/>
        <w:pBdr>
          <w:top w:val="single" w:sz="4" w:space="1" w:color="auto"/>
          <w:left w:val="single" w:sz="4" w:space="4" w:color="auto"/>
          <w:bottom w:val="single" w:sz="4" w:space="1" w:color="auto"/>
          <w:right w:val="single" w:sz="4" w:space="4" w:color="auto"/>
        </w:pBdr>
        <w:rPr>
          <w:rFonts w:asciiTheme="minorHAnsi" w:hAnsiTheme="minorHAnsi" w:cstheme="minorHAnsi"/>
          <w:spacing w:val="0"/>
          <w:sz w:val="22"/>
          <w:szCs w:val="22"/>
        </w:rPr>
      </w:pPr>
      <w:r w:rsidRPr="00CD7CB1">
        <w:rPr>
          <w:rFonts w:asciiTheme="minorHAnsi" w:hAnsiTheme="minorHAnsi" w:cstheme="minorHAnsi"/>
          <w:b/>
          <w:spacing w:val="0"/>
          <w:sz w:val="22"/>
          <w:szCs w:val="22"/>
        </w:rPr>
        <w:t>Output</w:t>
      </w:r>
      <w:r w:rsidR="005F53CF" w:rsidRPr="00CD7CB1">
        <w:rPr>
          <w:rFonts w:asciiTheme="minorHAnsi" w:hAnsiTheme="minorHAnsi" w:cstheme="minorHAnsi"/>
          <w:b/>
          <w:spacing w:val="0"/>
          <w:sz w:val="22"/>
          <w:szCs w:val="22"/>
        </w:rPr>
        <w:t xml:space="preserve"> 1</w:t>
      </w:r>
      <w:r w:rsidRPr="00CD7CB1">
        <w:rPr>
          <w:rFonts w:asciiTheme="minorHAnsi" w:hAnsiTheme="minorHAnsi" w:cstheme="minorHAnsi"/>
          <w:b/>
          <w:spacing w:val="0"/>
          <w:sz w:val="22"/>
          <w:szCs w:val="22"/>
        </w:rPr>
        <w:t>:</w:t>
      </w:r>
      <w:r w:rsidRPr="00CD7CB1">
        <w:rPr>
          <w:rFonts w:asciiTheme="minorHAnsi" w:hAnsiTheme="minorHAnsi" w:cstheme="minorHAnsi"/>
          <w:spacing w:val="0"/>
          <w:sz w:val="22"/>
          <w:szCs w:val="22"/>
        </w:rPr>
        <w:t xml:space="preserve"> </w:t>
      </w:r>
      <w:r w:rsidR="005F53CF" w:rsidRPr="00CD7CB1">
        <w:rPr>
          <w:rFonts w:asciiTheme="minorHAnsi" w:hAnsiTheme="minorHAnsi" w:cstheme="minorHAnsi"/>
          <w:spacing w:val="0"/>
          <w:sz w:val="22"/>
          <w:szCs w:val="22"/>
        </w:rPr>
        <w:t>Orientation provided by your organization to your member</w:t>
      </w:r>
    </w:p>
    <w:p w14:paraId="60285B5F" w14:textId="1C5D6D02" w:rsidR="005F53CF" w:rsidRDefault="005F53CF" w:rsidP="00F55977">
      <w:pPr>
        <w:pStyle w:val="bodytext30"/>
        <w:pBdr>
          <w:top w:val="single" w:sz="4" w:space="1" w:color="auto"/>
          <w:left w:val="single" w:sz="4" w:space="4" w:color="auto"/>
          <w:bottom w:val="single" w:sz="4" w:space="1" w:color="auto"/>
          <w:right w:val="single" w:sz="4" w:space="4" w:color="auto"/>
        </w:pBdr>
        <w:rPr>
          <w:rFonts w:asciiTheme="minorHAnsi" w:hAnsiTheme="minorHAnsi" w:cstheme="minorHAnsi"/>
          <w:spacing w:val="0"/>
          <w:sz w:val="22"/>
          <w:szCs w:val="22"/>
        </w:rPr>
      </w:pPr>
      <w:r w:rsidRPr="00CD7CB1">
        <w:rPr>
          <w:rFonts w:asciiTheme="minorHAnsi" w:hAnsiTheme="minorHAnsi" w:cstheme="minorHAnsi"/>
          <w:b/>
          <w:spacing w:val="0"/>
          <w:sz w:val="22"/>
          <w:szCs w:val="22"/>
        </w:rPr>
        <w:t>Output 2:</w:t>
      </w:r>
      <w:r w:rsidRPr="00CD7CB1">
        <w:rPr>
          <w:rFonts w:asciiTheme="minorHAnsi" w:hAnsiTheme="minorHAnsi" w:cstheme="minorHAnsi"/>
          <w:spacing w:val="0"/>
          <w:sz w:val="22"/>
          <w:szCs w:val="22"/>
        </w:rPr>
        <w:t xml:space="preserve"> Trainings your organization offers to your member</w:t>
      </w:r>
    </w:p>
    <w:p w14:paraId="074645B9" w14:textId="77777777" w:rsidR="00F55977" w:rsidRPr="00CD7CB1" w:rsidRDefault="00F55977" w:rsidP="00F55977">
      <w:pPr>
        <w:pStyle w:val="bodytext30"/>
        <w:ind w:left="1440"/>
        <w:rPr>
          <w:rFonts w:asciiTheme="minorHAnsi" w:hAnsiTheme="minorHAnsi" w:cstheme="minorHAnsi"/>
          <w:b/>
          <w:spacing w:val="0"/>
          <w:sz w:val="22"/>
          <w:szCs w:val="22"/>
          <w:highlight w:val="yellow"/>
        </w:rPr>
      </w:pPr>
    </w:p>
    <w:p w14:paraId="51923614" w14:textId="5727BE90" w:rsidR="009438CA" w:rsidRPr="009438CA" w:rsidRDefault="00F55977" w:rsidP="009438CA">
      <w:pPr>
        <w:pStyle w:val="bodytext30"/>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D7CB1">
        <w:rPr>
          <w:rFonts w:asciiTheme="minorHAnsi" w:hAnsiTheme="minorHAnsi" w:cstheme="minorHAnsi"/>
          <w:b/>
          <w:spacing w:val="0"/>
          <w:sz w:val="22"/>
          <w:szCs w:val="22"/>
        </w:rPr>
        <w:t xml:space="preserve">PM </w:t>
      </w:r>
      <w:r w:rsidR="00E23BDD" w:rsidRPr="00CD7CB1">
        <w:rPr>
          <w:rFonts w:asciiTheme="minorHAnsi" w:hAnsiTheme="minorHAnsi" w:cstheme="minorHAnsi"/>
          <w:b/>
          <w:spacing w:val="0"/>
          <w:sz w:val="22"/>
          <w:szCs w:val="22"/>
        </w:rPr>
        <w:t>2</w:t>
      </w:r>
      <w:r w:rsidRPr="00CD7CB1">
        <w:rPr>
          <w:rFonts w:asciiTheme="minorHAnsi" w:hAnsiTheme="minorHAnsi" w:cstheme="minorHAnsi"/>
          <w:b/>
          <w:spacing w:val="0"/>
          <w:sz w:val="22"/>
          <w:szCs w:val="22"/>
        </w:rPr>
        <w:t xml:space="preserve"> </w:t>
      </w:r>
      <w:r w:rsidR="007135C7" w:rsidRPr="00CD7CB1">
        <w:rPr>
          <w:rFonts w:asciiTheme="minorHAnsi" w:hAnsiTheme="minorHAnsi" w:cstheme="minorHAnsi"/>
          <w:b/>
          <w:spacing w:val="0"/>
          <w:sz w:val="22"/>
          <w:szCs w:val="22"/>
        </w:rPr>
        <w:t xml:space="preserve">Capacity Building </w:t>
      </w:r>
      <w:r w:rsidR="007135C7" w:rsidRPr="00CD7CB1">
        <w:rPr>
          <w:rFonts w:asciiTheme="minorHAnsi" w:hAnsiTheme="minorHAnsi" w:cstheme="minorHAnsi"/>
          <w:spacing w:val="0"/>
          <w:sz w:val="22"/>
          <w:szCs w:val="22"/>
        </w:rPr>
        <w:t>|</w:t>
      </w:r>
      <w:r w:rsidR="007135C7" w:rsidRPr="00CD7CB1">
        <w:rPr>
          <w:rFonts w:asciiTheme="minorHAnsi" w:hAnsiTheme="minorHAnsi" w:cstheme="minorHAnsi"/>
          <w:b/>
          <w:spacing w:val="0"/>
          <w:sz w:val="22"/>
          <w:szCs w:val="22"/>
        </w:rPr>
        <w:t xml:space="preserve"> </w:t>
      </w:r>
      <w:r w:rsidR="007135C7" w:rsidRPr="00CD7CB1">
        <w:rPr>
          <w:rFonts w:asciiTheme="minorHAnsi" w:hAnsiTheme="minorHAnsi" w:cstheme="minorHAnsi"/>
          <w:spacing w:val="0"/>
          <w:sz w:val="22"/>
          <w:szCs w:val="22"/>
        </w:rPr>
        <w:t xml:space="preserve">85% of service term (required) </w:t>
      </w:r>
      <w:r w:rsidRPr="00CD7CB1">
        <w:rPr>
          <w:rFonts w:asciiTheme="minorHAnsi" w:hAnsiTheme="minorHAnsi" w:cstheme="minorHAnsi"/>
          <w:spacing w:val="0"/>
          <w:sz w:val="22"/>
          <w:szCs w:val="22"/>
        </w:rPr>
        <w:br/>
      </w:r>
      <w:r w:rsidR="00654B52" w:rsidRPr="00CD7CB1">
        <w:rPr>
          <w:rFonts w:asciiTheme="minorHAnsi" w:hAnsiTheme="minorHAnsi" w:cstheme="minorHAnsi"/>
          <w:b/>
          <w:spacing w:val="0"/>
          <w:sz w:val="22"/>
          <w:szCs w:val="22"/>
        </w:rPr>
        <w:br/>
      </w:r>
      <w:r w:rsidR="009438CA" w:rsidRPr="009438CA">
        <w:rPr>
          <w:rFonts w:asciiTheme="minorHAnsi" w:hAnsiTheme="minorHAnsi" w:cs="Calibri"/>
          <w:b/>
          <w:sz w:val="22"/>
          <w:szCs w:val="22"/>
        </w:rPr>
        <w:t>Description:</w:t>
      </w:r>
      <w:r w:rsidR="009438CA" w:rsidRPr="009438CA">
        <w:rPr>
          <w:rFonts w:asciiTheme="minorHAnsi" w:hAnsiTheme="minorHAnsi" w:cs="Calibri"/>
          <w:sz w:val="22"/>
          <w:szCs w:val="22"/>
        </w:rPr>
        <w:t xml:space="preserve"> </w:t>
      </w:r>
      <w:r w:rsidR="009438CA" w:rsidRPr="009438CA">
        <w:rPr>
          <w:rFonts w:asciiTheme="minorHAnsi" w:hAnsiTheme="minorHAnsi" w:cstheme="minorHAnsi"/>
          <w:sz w:val="22"/>
          <w:szCs w:val="22"/>
        </w:rPr>
        <w:t xml:space="preserve">Members will spend 85% of their service term implementing, or informing how to implement, Volunteer Management </w:t>
      </w:r>
      <w:r w:rsidR="007C3B8F">
        <w:rPr>
          <w:rFonts w:asciiTheme="minorHAnsi" w:hAnsiTheme="minorHAnsi" w:cstheme="minorHAnsi"/>
          <w:sz w:val="22"/>
          <w:szCs w:val="22"/>
        </w:rPr>
        <w:t>Goals</w:t>
      </w:r>
      <w:r w:rsidR="009438CA" w:rsidRPr="009438CA">
        <w:rPr>
          <w:rFonts w:asciiTheme="minorHAnsi" w:hAnsiTheme="minorHAnsi" w:cstheme="minorHAnsi"/>
          <w:sz w:val="22"/>
          <w:szCs w:val="22"/>
        </w:rPr>
        <w:t xml:space="preserve"> at their host site to improve their organizational capacity to deliver direct services. Our members may lead activities/programs within </w:t>
      </w:r>
      <w:r w:rsidR="0020465F">
        <w:rPr>
          <w:rFonts w:asciiTheme="minorHAnsi" w:hAnsiTheme="minorHAnsi" w:cstheme="minorHAnsi"/>
          <w:sz w:val="22"/>
          <w:szCs w:val="22"/>
        </w:rPr>
        <w:t>UCAN</w:t>
      </w:r>
      <w:r w:rsidR="00C34FA2">
        <w:rPr>
          <w:rFonts w:asciiTheme="minorHAnsi" w:hAnsiTheme="minorHAnsi" w:cstheme="minorHAnsi"/>
          <w:sz w:val="22"/>
          <w:szCs w:val="22"/>
        </w:rPr>
        <w:t xml:space="preserve"> </w:t>
      </w:r>
      <w:r w:rsidR="009438CA" w:rsidRPr="009438CA">
        <w:rPr>
          <w:rFonts w:asciiTheme="minorHAnsi" w:hAnsiTheme="minorHAnsi" w:cstheme="minorHAnsi"/>
          <w:sz w:val="22"/>
          <w:szCs w:val="22"/>
        </w:rPr>
        <w:t xml:space="preserve">Focus Areas (described on next page) that either engage, or intend to engage, volunteers (community members and/or student service-learners). Members must use their experience in activities/programs to inform how they will implement the </w:t>
      </w:r>
      <w:r w:rsidR="007C3B8F">
        <w:rPr>
          <w:rFonts w:asciiTheme="minorHAnsi" w:hAnsiTheme="minorHAnsi" w:cstheme="minorHAnsi"/>
          <w:sz w:val="22"/>
          <w:szCs w:val="22"/>
        </w:rPr>
        <w:t>Volunteer Management Goals</w:t>
      </w:r>
      <w:r w:rsidR="009438CA" w:rsidRPr="009438CA">
        <w:rPr>
          <w:rFonts w:asciiTheme="minorHAnsi" w:hAnsiTheme="minorHAnsi" w:cstheme="minorHAnsi"/>
          <w:sz w:val="22"/>
          <w:szCs w:val="22"/>
        </w:rPr>
        <w:t xml:space="preserve"> at the host site.</w:t>
      </w:r>
      <w:r w:rsidR="009438CA" w:rsidRPr="009438CA">
        <w:rPr>
          <w:rFonts w:asciiTheme="minorHAnsi" w:hAnsiTheme="minorHAnsi" w:cs="Calibri"/>
          <w:b/>
          <w:sz w:val="22"/>
          <w:szCs w:val="22"/>
        </w:rPr>
        <w:br/>
      </w:r>
      <w:r w:rsidR="009438CA" w:rsidRPr="009438CA">
        <w:rPr>
          <w:rFonts w:asciiTheme="minorHAnsi" w:hAnsiTheme="minorHAnsi" w:cs="Calibri"/>
          <w:b/>
          <w:sz w:val="22"/>
          <w:szCs w:val="22"/>
        </w:rPr>
        <w:br/>
      </w:r>
      <w:r w:rsidR="009438CA" w:rsidRPr="009438CA">
        <w:rPr>
          <w:rFonts w:asciiTheme="minorHAnsi" w:hAnsiTheme="minorHAnsi" w:cstheme="minorHAnsi"/>
          <w:b/>
          <w:sz w:val="22"/>
          <w:szCs w:val="22"/>
        </w:rPr>
        <w:t xml:space="preserve">Output 1: </w:t>
      </w:r>
      <w:r w:rsidR="009438CA" w:rsidRPr="009438CA">
        <w:rPr>
          <w:rFonts w:asciiTheme="minorHAnsi" w:hAnsiTheme="minorHAnsi" w:cstheme="minorHAnsi"/>
          <w:sz w:val="22"/>
        </w:rPr>
        <w:t>Volunteer Mobilization (required)</w:t>
      </w:r>
    </w:p>
    <w:p w14:paraId="71319107" w14:textId="3F06A839" w:rsidR="009438CA" w:rsidRPr="009438CA" w:rsidRDefault="009438CA" w:rsidP="009438CA">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9438CA">
        <w:rPr>
          <w:rFonts w:asciiTheme="minorHAnsi" w:hAnsiTheme="minorHAnsi" w:cstheme="minorHAnsi"/>
          <w:b/>
          <w:sz w:val="22"/>
          <w:szCs w:val="22"/>
        </w:rPr>
        <w:lastRenderedPageBreak/>
        <w:t>Output 2:</w:t>
      </w:r>
      <w:r w:rsidRPr="009438CA">
        <w:rPr>
          <w:rFonts w:asciiTheme="minorHAnsi" w:hAnsiTheme="minorHAnsi" w:cstheme="minorHAnsi"/>
          <w:sz w:val="22"/>
          <w:szCs w:val="22"/>
        </w:rPr>
        <w:t xml:space="preserve"> </w:t>
      </w:r>
      <w:r w:rsidRPr="009438CA">
        <w:rPr>
          <w:rFonts w:asciiTheme="minorHAnsi" w:hAnsiTheme="minorHAnsi" w:cstheme="minorHAnsi"/>
          <w:sz w:val="22"/>
        </w:rPr>
        <w:t xml:space="preserve">Member Service Delivery within </w:t>
      </w:r>
      <w:r w:rsidR="0020465F">
        <w:rPr>
          <w:rFonts w:asciiTheme="minorHAnsi" w:hAnsiTheme="minorHAnsi" w:cstheme="minorHAnsi"/>
          <w:sz w:val="22"/>
        </w:rPr>
        <w:t>UCAN</w:t>
      </w:r>
      <w:r w:rsidR="00C34FA2">
        <w:rPr>
          <w:rFonts w:asciiTheme="minorHAnsi" w:hAnsiTheme="minorHAnsi" w:cstheme="minorHAnsi"/>
          <w:sz w:val="22"/>
        </w:rPr>
        <w:t xml:space="preserve"> </w:t>
      </w:r>
      <w:r w:rsidRPr="009438CA">
        <w:rPr>
          <w:rFonts w:asciiTheme="minorHAnsi" w:hAnsiTheme="minorHAnsi" w:cstheme="minorHAnsi"/>
          <w:sz w:val="22"/>
        </w:rPr>
        <w:t>Focus Areas (required)</w:t>
      </w:r>
    </w:p>
    <w:p w14:paraId="71A8B2CC" w14:textId="445D6D16" w:rsidR="005E3A69" w:rsidRDefault="009438CA" w:rsidP="005E3A69">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9438CA">
        <w:rPr>
          <w:rFonts w:asciiTheme="minorHAnsi" w:hAnsiTheme="minorHAnsi" w:cstheme="minorHAnsi"/>
          <w:b/>
          <w:sz w:val="22"/>
          <w:szCs w:val="22"/>
        </w:rPr>
        <w:t>Outcome:</w:t>
      </w:r>
      <w:r w:rsidRPr="009438CA">
        <w:rPr>
          <w:rFonts w:asciiTheme="minorHAnsi" w:hAnsiTheme="minorHAnsi" w:cstheme="minorHAnsi"/>
          <w:sz w:val="22"/>
          <w:szCs w:val="22"/>
        </w:rPr>
        <w:t xml:space="preserve"> </w:t>
      </w:r>
      <w:r w:rsidRPr="009438CA">
        <w:rPr>
          <w:rFonts w:asciiTheme="minorHAnsi" w:hAnsiTheme="minorHAnsi" w:cstheme="minorHAnsi"/>
          <w:sz w:val="22"/>
        </w:rPr>
        <w:t>T</w:t>
      </w:r>
      <w:r w:rsidR="009E5205">
        <w:rPr>
          <w:rFonts w:asciiTheme="minorHAnsi" w:hAnsiTheme="minorHAnsi" w:cstheme="minorHAnsi"/>
          <w:sz w:val="22"/>
        </w:rPr>
        <w:t>he ratings for the t</w:t>
      </w:r>
      <w:r w:rsidRPr="009438CA">
        <w:rPr>
          <w:rFonts w:asciiTheme="minorHAnsi" w:hAnsiTheme="minorHAnsi" w:cstheme="minorHAnsi"/>
          <w:sz w:val="22"/>
        </w:rPr>
        <w:t xml:space="preserve">hree </w:t>
      </w:r>
      <w:r w:rsidR="007C3B8F">
        <w:rPr>
          <w:rFonts w:asciiTheme="minorHAnsi" w:hAnsiTheme="minorHAnsi" w:cstheme="minorHAnsi"/>
          <w:sz w:val="22"/>
        </w:rPr>
        <w:t>pre-</w:t>
      </w:r>
      <w:r w:rsidRPr="009438CA">
        <w:rPr>
          <w:rFonts w:asciiTheme="minorHAnsi" w:hAnsiTheme="minorHAnsi" w:cstheme="minorHAnsi"/>
          <w:sz w:val="22"/>
        </w:rPr>
        <w:t xml:space="preserve">selected Volunteer Management </w:t>
      </w:r>
      <w:r w:rsidR="007C3B8F">
        <w:rPr>
          <w:rFonts w:asciiTheme="minorHAnsi" w:hAnsiTheme="minorHAnsi" w:cstheme="minorHAnsi"/>
          <w:sz w:val="22"/>
        </w:rPr>
        <w:t>Goals</w:t>
      </w:r>
      <w:r w:rsidRPr="009438CA">
        <w:rPr>
          <w:rFonts w:asciiTheme="minorHAnsi" w:hAnsiTheme="minorHAnsi" w:cstheme="minorHAnsi"/>
          <w:sz w:val="22"/>
        </w:rPr>
        <w:t xml:space="preserve"> increased by your member (required)</w:t>
      </w:r>
    </w:p>
    <w:p w14:paraId="204FDE09" w14:textId="64EB7F4D" w:rsidR="005E3A69" w:rsidRDefault="005E3A69" w:rsidP="005E3A69">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p>
    <w:p w14:paraId="5F08DA98" w14:textId="216E01CB" w:rsidR="009E5205" w:rsidRDefault="009E5205" w:rsidP="00493E1B"/>
    <w:p w14:paraId="14477F12" w14:textId="77777777" w:rsidR="00493E1B" w:rsidRPr="009E5205" w:rsidRDefault="00493E1B" w:rsidP="00493E1B"/>
    <w:p w14:paraId="7847E6FB" w14:textId="03016D92" w:rsidR="003368A8" w:rsidRDefault="003368A8" w:rsidP="00493E1B">
      <w:pPr>
        <w:pStyle w:val="Heading1"/>
        <w:spacing w:before="0"/>
        <w:rPr>
          <w:rFonts w:asciiTheme="minorHAnsi" w:eastAsia="Times New Roman" w:hAnsiTheme="minorHAnsi" w:cstheme="minorHAnsi"/>
          <w:b/>
          <w:sz w:val="36"/>
        </w:rPr>
      </w:pPr>
      <w:bookmarkStart w:id="15" w:name="_Toc189227098"/>
      <w:r w:rsidRPr="00CD7CB1">
        <w:rPr>
          <w:rFonts w:asciiTheme="minorHAnsi" w:eastAsia="Times New Roman" w:hAnsiTheme="minorHAnsi" w:cstheme="minorHAnsi"/>
          <w:b/>
          <w:sz w:val="36"/>
        </w:rPr>
        <w:t>Focus Area Overview</w:t>
      </w:r>
      <w:bookmarkEnd w:id="15"/>
    </w:p>
    <w:p w14:paraId="797535F3" w14:textId="77777777" w:rsidR="003368A8" w:rsidRPr="002849AB" w:rsidRDefault="003368A8" w:rsidP="003368A8"/>
    <w:p w14:paraId="20A39467" w14:textId="77777777" w:rsidR="003368A8" w:rsidRPr="00CD7CB1" w:rsidRDefault="003368A8" w:rsidP="003368A8">
      <w:pPr>
        <w:pStyle w:val="bodytext30"/>
        <w:rPr>
          <w:rFonts w:asciiTheme="minorHAnsi" w:hAnsiTheme="minorHAnsi" w:cstheme="minorHAnsi"/>
          <w:spacing w:val="0"/>
          <w:sz w:val="22"/>
          <w:szCs w:val="22"/>
        </w:rPr>
      </w:pPr>
      <w:r w:rsidRPr="00CD7CB1">
        <w:rPr>
          <w:rFonts w:asciiTheme="minorHAnsi" w:hAnsiTheme="minorHAnsi" w:cstheme="minorHAnsi"/>
          <w:b/>
          <w:spacing w:val="0"/>
          <w:sz w:val="22"/>
          <w:szCs w:val="22"/>
          <w:u w:val="single"/>
        </w:rPr>
        <w:t>Education</w:t>
      </w:r>
      <w:r w:rsidRPr="00CD7CB1">
        <w:rPr>
          <w:rFonts w:asciiTheme="minorHAnsi" w:hAnsiTheme="minorHAnsi" w:cstheme="minorHAnsi"/>
          <w:b/>
          <w:spacing w:val="0"/>
          <w:sz w:val="22"/>
          <w:szCs w:val="22"/>
        </w:rPr>
        <w:t>:</w:t>
      </w:r>
      <w:r w:rsidRPr="00CD7CB1">
        <w:rPr>
          <w:rFonts w:asciiTheme="minorHAnsi" w:hAnsiTheme="minorHAnsi" w:cstheme="minorHAnsi"/>
          <w:spacing w:val="0"/>
          <w:sz w:val="22"/>
          <w:szCs w:val="22"/>
        </w:rPr>
        <w:t xml:space="preserve"> </w:t>
      </w:r>
    </w:p>
    <w:p w14:paraId="3E810743" w14:textId="77777777" w:rsidR="003368A8" w:rsidRPr="00CD7CB1" w:rsidRDefault="003368A8" w:rsidP="003368A8">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Projects support and/or facilitate access to services and resources that contribute to improved educational outcomes for economically disadvantaged children; improved school readiness for economically disadvantaged young children; improved educational and behavioral outcomes of students in low-achieving elementary, middle, and high schools; and/or support economically disadvantaged students prepare for success in post-secondary educational institutions. Examples include: </w:t>
      </w:r>
    </w:p>
    <w:p w14:paraId="770078FE" w14:textId="77777777" w:rsidR="003368A8" w:rsidRPr="00CD7CB1" w:rsidRDefault="003368A8" w:rsidP="003368A8">
      <w:pPr>
        <w:pStyle w:val="bodytext30"/>
        <w:numPr>
          <w:ilvl w:val="0"/>
          <w:numId w:val="20"/>
        </w:numPr>
        <w:rPr>
          <w:rFonts w:asciiTheme="minorHAnsi" w:hAnsiTheme="minorHAnsi" w:cstheme="minorHAnsi"/>
          <w:spacing w:val="0"/>
          <w:sz w:val="22"/>
          <w:szCs w:val="22"/>
        </w:rPr>
      </w:pPr>
      <w:r w:rsidRPr="00CD7CB1">
        <w:rPr>
          <w:rFonts w:asciiTheme="minorHAnsi" w:hAnsiTheme="minorHAnsi" w:cstheme="minorHAnsi"/>
          <w:spacing w:val="0"/>
          <w:sz w:val="22"/>
          <w:szCs w:val="22"/>
        </w:rPr>
        <w:t>Tutoring, mentoring, College &amp; Career coaching programs</w:t>
      </w:r>
    </w:p>
    <w:p w14:paraId="682E9870" w14:textId="77777777" w:rsidR="003368A8" w:rsidRPr="00CD7CB1" w:rsidRDefault="003368A8" w:rsidP="003368A8">
      <w:pPr>
        <w:pStyle w:val="bodytext30"/>
        <w:numPr>
          <w:ilvl w:val="0"/>
          <w:numId w:val="20"/>
        </w:numPr>
        <w:rPr>
          <w:rFonts w:asciiTheme="minorHAnsi" w:hAnsiTheme="minorHAnsi" w:cstheme="minorHAnsi"/>
          <w:spacing w:val="0"/>
          <w:sz w:val="22"/>
          <w:szCs w:val="22"/>
        </w:rPr>
      </w:pPr>
      <w:r w:rsidRPr="00CD7CB1">
        <w:rPr>
          <w:rFonts w:asciiTheme="minorHAnsi" w:hAnsiTheme="minorHAnsi" w:cstheme="minorHAnsi"/>
          <w:spacing w:val="0"/>
          <w:sz w:val="22"/>
          <w:szCs w:val="22"/>
        </w:rPr>
        <w:t>Providing opportunities for improved interpersonal skills and socio-emotional behaviors</w:t>
      </w:r>
    </w:p>
    <w:p w14:paraId="5E9AFDBE" w14:textId="77777777" w:rsidR="003368A8" w:rsidRPr="00CD7CB1" w:rsidRDefault="003368A8" w:rsidP="003368A8">
      <w:pPr>
        <w:pStyle w:val="bodytext30"/>
        <w:numPr>
          <w:ilvl w:val="0"/>
          <w:numId w:val="20"/>
        </w:numPr>
        <w:rPr>
          <w:rFonts w:asciiTheme="minorHAnsi" w:hAnsiTheme="minorHAnsi" w:cstheme="minorHAnsi"/>
          <w:spacing w:val="0"/>
          <w:sz w:val="22"/>
          <w:szCs w:val="22"/>
        </w:rPr>
      </w:pPr>
      <w:r w:rsidRPr="00CD7CB1">
        <w:rPr>
          <w:rFonts w:asciiTheme="minorHAnsi" w:hAnsiTheme="minorHAnsi" w:cstheme="minorHAnsi"/>
          <w:spacing w:val="0"/>
          <w:sz w:val="22"/>
          <w:szCs w:val="22"/>
        </w:rPr>
        <w:t>Experience-based learning, extracurricular activities, service learning, and creative projects</w:t>
      </w:r>
    </w:p>
    <w:p w14:paraId="7B0541EE" w14:textId="77777777" w:rsidR="003368A8" w:rsidRPr="00CD7CB1" w:rsidRDefault="003368A8" w:rsidP="003368A8">
      <w:pPr>
        <w:pStyle w:val="bodytext30"/>
        <w:rPr>
          <w:rFonts w:asciiTheme="minorHAnsi" w:hAnsiTheme="minorHAnsi" w:cstheme="minorHAnsi"/>
          <w:spacing w:val="0"/>
          <w:sz w:val="22"/>
          <w:szCs w:val="22"/>
        </w:rPr>
      </w:pPr>
    </w:p>
    <w:p w14:paraId="13BF347C" w14:textId="77777777" w:rsidR="003368A8" w:rsidRPr="00CD7CB1" w:rsidRDefault="003368A8" w:rsidP="003368A8">
      <w:pPr>
        <w:pStyle w:val="bodytext30"/>
        <w:rPr>
          <w:rFonts w:asciiTheme="minorHAnsi" w:hAnsiTheme="minorHAnsi" w:cstheme="minorHAnsi"/>
          <w:spacing w:val="0"/>
          <w:sz w:val="22"/>
          <w:szCs w:val="22"/>
        </w:rPr>
      </w:pPr>
      <w:r w:rsidRPr="00CD7CB1">
        <w:rPr>
          <w:rFonts w:asciiTheme="minorHAnsi" w:hAnsiTheme="minorHAnsi" w:cstheme="minorHAnsi"/>
          <w:b/>
          <w:spacing w:val="0"/>
          <w:sz w:val="22"/>
          <w:szCs w:val="22"/>
          <w:u w:val="single"/>
        </w:rPr>
        <w:t>Economic Opportunity</w:t>
      </w:r>
      <w:r w:rsidRPr="00CD7CB1">
        <w:rPr>
          <w:rFonts w:asciiTheme="minorHAnsi" w:hAnsiTheme="minorHAnsi" w:cstheme="minorHAnsi"/>
          <w:b/>
          <w:spacing w:val="0"/>
          <w:sz w:val="22"/>
          <w:szCs w:val="22"/>
        </w:rPr>
        <w:t>:</w:t>
      </w:r>
      <w:r w:rsidRPr="00CD7CB1">
        <w:rPr>
          <w:rFonts w:asciiTheme="minorHAnsi" w:hAnsiTheme="minorHAnsi" w:cstheme="minorHAnsi"/>
          <w:spacing w:val="0"/>
          <w:sz w:val="22"/>
          <w:szCs w:val="22"/>
        </w:rPr>
        <w:t xml:space="preserve"> </w:t>
      </w:r>
    </w:p>
    <w:p w14:paraId="294D379D" w14:textId="02D113F2" w:rsidR="003368A8" w:rsidRPr="00CD7CB1" w:rsidRDefault="003368A8" w:rsidP="003368A8">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Project will provide support and/or facilitate access to services and resources that contribute to the improved economic well-being and security of economically disadvantaged people; help economically disadvantaged people to have improved access to services </w:t>
      </w:r>
      <w:r w:rsidR="00225EEE">
        <w:rPr>
          <w:rFonts w:asciiTheme="minorHAnsi" w:hAnsiTheme="minorHAnsi" w:cstheme="minorHAnsi"/>
          <w:spacing w:val="0"/>
          <w:sz w:val="22"/>
          <w:szCs w:val="22"/>
        </w:rPr>
        <w:t>that enhance financial literacy,</w:t>
      </w:r>
      <w:r w:rsidRPr="00CD7CB1">
        <w:rPr>
          <w:rFonts w:asciiTheme="minorHAnsi" w:hAnsiTheme="minorHAnsi" w:cstheme="minorHAnsi"/>
          <w:spacing w:val="0"/>
          <w:sz w:val="22"/>
          <w:szCs w:val="22"/>
        </w:rPr>
        <w:t xml:space="preserve"> transition into or remain in safe, healthy, affordable housing; and/or have improved employability leading to increased employment. Examples include:</w:t>
      </w:r>
    </w:p>
    <w:p w14:paraId="125B4F37" w14:textId="77777777" w:rsidR="003368A8" w:rsidRPr="00CD7CB1" w:rsidRDefault="003368A8" w:rsidP="003368A8">
      <w:pPr>
        <w:pStyle w:val="bodytext30"/>
        <w:numPr>
          <w:ilvl w:val="0"/>
          <w:numId w:val="19"/>
        </w:numPr>
        <w:rPr>
          <w:rFonts w:asciiTheme="minorHAnsi" w:hAnsiTheme="minorHAnsi" w:cstheme="minorHAnsi"/>
          <w:spacing w:val="0"/>
          <w:sz w:val="22"/>
          <w:szCs w:val="22"/>
        </w:rPr>
      </w:pPr>
      <w:r w:rsidRPr="00CD7CB1">
        <w:rPr>
          <w:rFonts w:asciiTheme="minorHAnsi" w:hAnsiTheme="minorHAnsi" w:cstheme="minorHAnsi"/>
          <w:spacing w:val="0"/>
          <w:sz w:val="22"/>
          <w:szCs w:val="22"/>
        </w:rPr>
        <w:t>Job skills development, readiness, and retention programs</w:t>
      </w:r>
    </w:p>
    <w:p w14:paraId="53FAA7E7" w14:textId="77777777" w:rsidR="003368A8" w:rsidRPr="00CD7CB1" w:rsidRDefault="003368A8" w:rsidP="003368A8">
      <w:pPr>
        <w:pStyle w:val="bodytext30"/>
        <w:numPr>
          <w:ilvl w:val="0"/>
          <w:numId w:val="19"/>
        </w:numPr>
        <w:rPr>
          <w:rFonts w:asciiTheme="minorHAnsi" w:hAnsiTheme="minorHAnsi" w:cstheme="minorHAnsi"/>
          <w:spacing w:val="0"/>
          <w:sz w:val="22"/>
          <w:szCs w:val="22"/>
        </w:rPr>
      </w:pPr>
      <w:r w:rsidRPr="00CD7CB1">
        <w:rPr>
          <w:rFonts w:asciiTheme="minorHAnsi" w:hAnsiTheme="minorHAnsi" w:cstheme="minorHAnsi"/>
          <w:spacing w:val="0"/>
          <w:sz w:val="22"/>
          <w:szCs w:val="22"/>
        </w:rPr>
        <w:t>Rental and housing assistance, referrals, and navigation</w:t>
      </w:r>
    </w:p>
    <w:p w14:paraId="5208283A" w14:textId="77777777" w:rsidR="003368A8" w:rsidRPr="00CD7CB1" w:rsidRDefault="003368A8" w:rsidP="003368A8">
      <w:pPr>
        <w:pStyle w:val="bodytext30"/>
        <w:numPr>
          <w:ilvl w:val="0"/>
          <w:numId w:val="19"/>
        </w:numPr>
        <w:rPr>
          <w:rFonts w:asciiTheme="minorHAnsi" w:hAnsiTheme="minorHAnsi" w:cstheme="minorHAnsi"/>
        </w:rPr>
      </w:pPr>
      <w:r w:rsidRPr="00CD7CB1">
        <w:rPr>
          <w:rFonts w:asciiTheme="minorHAnsi" w:hAnsiTheme="minorHAnsi" w:cstheme="minorHAnsi"/>
          <w:spacing w:val="0"/>
          <w:sz w:val="22"/>
          <w:szCs w:val="22"/>
        </w:rPr>
        <w:t>Referrals and assistance in obtaining income supports/benefits</w:t>
      </w:r>
    </w:p>
    <w:p w14:paraId="1DFC14B6" w14:textId="77777777" w:rsidR="003368A8" w:rsidRPr="00CD7CB1" w:rsidRDefault="003368A8" w:rsidP="003368A8">
      <w:pPr>
        <w:pStyle w:val="bodytext30"/>
        <w:rPr>
          <w:rFonts w:asciiTheme="minorHAnsi" w:hAnsiTheme="minorHAnsi" w:cstheme="minorHAnsi"/>
          <w:spacing w:val="0"/>
          <w:sz w:val="22"/>
          <w:szCs w:val="22"/>
        </w:rPr>
      </w:pPr>
    </w:p>
    <w:p w14:paraId="6AB34336" w14:textId="77777777" w:rsidR="003368A8" w:rsidRPr="00CD7CB1" w:rsidRDefault="003368A8" w:rsidP="003368A8">
      <w:pPr>
        <w:pStyle w:val="bodytext30"/>
        <w:rPr>
          <w:rFonts w:asciiTheme="minorHAnsi" w:hAnsiTheme="minorHAnsi" w:cstheme="minorHAnsi"/>
          <w:spacing w:val="0"/>
          <w:sz w:val="22"/>
          <w:szCs w:val="22"/>
        </w:rPr>
      </w:pPr>
      <w:r w:rsidRPr="00CD7CB1">
        <w:rPr>
          <w:rFonts w:asciiTheme="minorHAnsi" w:hAnsiTheme="minorHAnsi" w:cstheme="minorHAnsi"/>
          <w:b/>
          <w:spacing w:val="0"/>
          <w:sz w:val="22"/>
          <w:szCs w:val="22"/>
          <w:u w:val="single"/>
        </w:rPr>
        <w:t>Healthy Futures</w:t>
      </w:r>
      <w:r w:rsidRPr="00CD7CB1">
        <w:rPr>
          <w:rFonts w:asciiTheme="minorHAnsi" w:hAnsiTheme="minorHAnsi" w:cstheme="minorHAnsi"/>
          <w:b/>
          <w:spacing w:val="0"/>
          <w:sz w:val="22"/>
          <w:szCs w:val="22"/>
        </w:rPr>
        <w:t>:</w:t>
      </w:r>
      <w:r w:rsidRPr="00CD7CB1">
        <w:rPr>
          <w:rFonts w:asciiTheme="minorHAnsi" w:hAnsiTheme="minorHAnsi" w:cstheme="minorHAnsi"/>
          <w:spacing w:val="0"/>
          <w:sz w:val="22"/>
          <w:szCs w:val="22"/>
        </w:rPr>
        <w:t xml:space="preserve"> </w:t>
      </w:r>
    </w:p>
    <w:p w14:paraId="7A265830" w14:textId="0DD2FF8D" w:rsidR="003368A8" w:rsidRPr="00CD7CB1" w:rsidRDefault="003368A8" w:rsidP="003368A8">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Projects will provide support for activities that address </w:t>
      </w:r>
      <w:r w:rsidR="00493E1B">
        <w:rPr>
          <w:rFonts w:asciiTheme="minorHAnsi" w:hAnsiTheme="minorHAnsi" w:cstheme="minorHAnsi"/>
          <w:spacing w:val="0"/>
          <w:sz w:val="22"/>
          <w:szCs w:val="22"/>
        </w:rPr>
        <w:t xml:space="preserve">food insecurity; the </w:t>
      </w:r>
      <w:r w:rsidRPr="00CD7CB1">
        <w:rPr>
          <w:rFonts w:asciiTheme="minorHAnsi" w:hAnsiTheme="minorHAnsi" w:cstheme="minorHAnsi"/>
          <w:spacing w:val="0"/>
          <w:sz w:val="22"/>
          <w:szCs w:val="22"/>
        </w:rPr>
        <w:t xml:space="preserve">opioid crisis; </w:t>
      </w:r>
      <w:r w:rsidR="00493E1B">
        <w:rPr>
          <w:rFonts w:asciiTheme="minorHAnsi" w:hAnsiTheme="minorHAnsi" w:cstheme="minorHAnsi"/>
          <w:spacing w:val="0"/>
          <w:sz w:val="22"/>
          <w:szCs w:val="22"/>
        </w:rPr>
        <w:t xml:space="preserve">barriers to accessing medical care; </w:t>
      </w:r>
      <w:r w:rsidRPr="00CD7CB1">
        <w:rPr>
          <w:rFonts w:asciiTheme="minorHAnsi" w:hAnsiTheme="minorHAnsi" w:cstheme="minorHAnsi"/>
          <w:spacing w:val="0"/>
          <w:sz w:val="22"/>
          <w:szCs w:val="22"/>
        </w:rPr>
        <w:t xml:space="preserve">increase seniors’ ability to remain in their own homes with the same or improved quality of life for as long as possible; </w:t>
      </w:r>
      <w:r w:rsidR="00493E1B">
        <w:rPr>
          <w:rFonts w:asciiTheme="minorHAnsi" w:hAnsiTheme="minorHAnsi" w:cstheme="minorHAnsi"/>
          <w:spacing w:val="0"/>
          <w:sz w:val="22"/>
          <w:szCs w:val="22"/>
        </w:rPr>
        <w:t xml:space="preserve">improved health and wellness; </w:t>
      </w:r>
      <w:r w:rsidRPr="00CD7CB1">
        <w:rPr>
          <w:rFonts w:asciiTheme="minorHAnsi" w:hAnsiTheme="minorHAnsi" w:cstheme="minorHAnsi"/>
          <w:spacing w:val="0"/>
          <w:sz w:val="22"/>
          <w:szCs w:val="22"/>
        </w:rPr>
        <w:t>and/or increase physical activity and improve nutrition with the purpose of reducing obesity. Examples include:</w:t>
      </w:r>
    </w:p>
    <w:p w14:paraId="2C122705" w14:textId="77777777" w:rsidR="003368A8" w:rsidRPr="00CD7CB1" w:rsidRDefault="003368A8" w:rsidP="003368A8">
      <w:pPr>
        <w:pStyle w:val="bodytext30"/>
        <w:numPr>
          <w:ilvl w:val="0"/>
          <w:numId w:val="18"/>
        </w:numPr>
        <w:rPr>
          <w:rFonts w:asciiTheme="minorHAnsi" w:hAnsiTheme="minorHAnsi" w:cstheme="minorHAnsi"/>
          <w:spacing w:val="0"/>
          <w:sz w:val="22"/>
          <w:szCs w:val="22"/>
        </w:rPr>
      </w:pPr>
      <w:r w:rsidRPr="00CD7CB1">
        <w:rPr>
          <w:rFonts w:asciiTheme="minorHAnsi" w:hAnsiTheme="minorHAnsi" w:cstheme="minorHAnsi"/>
          <w:spacing w:val="0"/>
          <w:sz w:val="22"/>
          <w:szCs w:val="22"/>
        </w:rPr>
        <w:t>Health &amp; nutrition education for youth and adults</w:t>
      </w:r>
    </w:p>
    <w:p w14:paraId="4F6FAEC7" w14:textId="77777777" w:rsidR="003368A8" w:rsidRPr="00CD7CB1" w:rsidRDefault="003368A8" w:rsidP="003368A8">
      <w:pPr>
        <w:pStyle w:val="bodytext30"/>
        <w:numPr>
          <w:ilvl w:val="0"/>
          <w:numId w:val="18"/>
        </w:numPr>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Community health education and referrals to healthcare services </w:t>
      </w:r>
    </w:p>
    <w:p w14:paraId="0A90D878" w14:textId="77777777" w:rsidR="003368A8" w:rsidRPr="00CD7CB1" w:rsidRDefault="003368A8" w:rsidP="003368A8">
      <w:pPr>
        <w:pStyle w:val="bodytext30"/>
        <w:numPr>
          <w:ilvl w:val="0"/>
          <w:numId w:val="18"/>
        </w:numPr>
        <w:rPr>
          <w:rFonts w:asciiTheme="minorHAnsi" w:hAnsiTheme="minorHAnsi" w:cstheme="minorHAnsi"/>
          <w:spacing w:val="0"/>
          <w:sz w:val="22"/>
          <w:szCs w:val="22"/>
        </w:rPr>
      </w:pPr>
      <w:r w:rsidRPr="00CD7CB1">
        <w:rPr>
          <w:rFonts w:asciiTheme="minorHAnsi" w:hAnsiTheme="minorHAnsi" w:cstheme="minorHAnsi"/>
          <w:spacing w:val="0"/>
          <w:sz w:val="22"/>
          <w:szCs w:val="22"/>
        </w:rPr>
        <w:t>Increase access and referrals to treatment and recovery programs</w:t>
      </w:r>
    </w:p>
    <w:p w14:paraId="14713EC6" w14:textId="517CB33D" w:rsidR="003368A8" w:rsidRDefault="003368A8" w:rsidP="003368A8">
      <w:pPr>
        <w:pStyle w:val="bodytext30"/>
        <w:rPr>
          <w:rFonts w:asciiTheme="minorHAnsi" w:hAnsiTheme="minorHAnsi" w:cstheme="minorHAnsi"/>
          <w:sz w:val="22"/>
          <w:szCs w:val="22"/>
        </w:rPr>
      </w:pPr>
    </w:p>
    <w:p w14:paraId="37F51509" w14:textId="065983FD" w:rsidR="004762B2" w:rsidRDefault="004762B2" w:rsidP="003368A8">
      <w:pPr>
        <w:pStyle w:val="bodytext30"/>
        <w:rPr>
          <w:rFonts w:asciiTheme="minorHAnsi" w:hAnsiTheme="minorHAnsi" w:cstheme="minorHAnsi"/>
          <w:sz w:val="22"/>
          <w:szCs w:val="22"/>
        </w:rPr>
      </w:pPr>
    </w:p>
    <w:p w14:paraId="3329264D" w14:textId="102B0653" w:rsidR="004762B2" w:rsidRDefault="004762B2" w:rsidP="003368A8">
      <w:pPr>
        <w:pStyle w:val="bodytext30"/>
        <w:rPr>
          <w:rFonts w:asciiTheme="minorHAnsi" w:hAnsiTheme="minorHAnsi" w:cstheme="minorHAnsi"/>
          <w:sz w:val="22"/>
          <w:szCs w:val="22"/>
        </w:rPr>
      </w:pPr>
    </w:p>
    <w:p w14:paraId="5D9E58BF" w14:textId="0263231C" w:rsidR="004762B2" w:rsidRDefault="004762B2" w:rsidP="003368A8">
      <w:pPr>
        <w:pStyle w:val="bodytext30"/>
        <w:rPr>
          <w:rFonts w:asciiTheme="minorHAnsi" w:hAnsiTheme="minorHAnsi" w:cstheme="minorHAnsi"/>
          <w:sz w:val="22"/>
          <w:szCs w:val="22"/>
        </w:rPr>
      </w:pPr>
    </w:p>
    <w:p w14:paraId="30468F89" w14:textId="77777777" w:rsidR="004762B2" w:rsidRDefault="004762B2" w:rsidP="003368A8">
      <w:pPr>
        <w:pStyle w:val="bodytext30"/>
        <w:rPr>
          <w:rFonts w:asciiTheme="minorHAnsi" w:hAnsiTheme="minorHAnsi" w:cstheme="minorHAnsi"/>
          <w:sz w:val="22"/>
          <w:szCs w:val="22"/>
        </w:rPr>
      </w:pPr>
    </w:p>
    <w:p w14:paraId="1197F891" w14:textId="77777777" w:rsidR="003368A8" w:rsidRDefault="003368A8" w:rsidP="003368A8">
      <w:pPr>
        <w:pStyle w:val="bodytext30"/>
        <w:rPr>
          <w:rFonts w:asciiTheme="minorHAnsi" w:hAnsiTheme="minorHAnsi" w:cstheme="minorHAnsi"/>
          <w:sz w:val="22"/>
          <w:szCs w:val="22"/>
        </w:rPr>
      </w:pPr>
    </w:p>
    <w:p w14:paraId="663ECE01" w14:textId="77777777" w:rsidR="003368A8" w:rsidRDefault="003368A8" w:rsidP="003368A8">
      <w:pPr>
        <w:pStyle w:val="Heading1"/>
        <w:spacing w:before="0"/>
        <w:rPr>
          <w:rFonts w:asciiTheme="minorHAnsi" w:hAnsiTheme="minorHAnsi" w:cstheme="minorHAnsi"/>
          <w:b/>
          <w:sz w:val="36"/>
        </w:rPr>
      </w:pPr>
      <w:bookmarkStart w:id="16" w:name="_Toc189227099"/>
      <w:r w:rsidRPr="00CD7CB1">
        <w:rPr>
          <w:rFonts w:asciiTheme="minorHAnsi" w:hAnsiTheme="minorHAnsi" w:cstheme="minorHAnsi"/>
          <w:b/>
          <w:sz w:val="36"/>
        </w:rPr>
        <w:t>Host Site Responsibilities</w:t>
      </w:r>
      <w:bookmarkEnd w:id="16"/>
    </w:p>
    <w:p w14:paraId="1271F8D3" w14:textId="77777777" w:rsidR="003368A8" w:rsidRPr="002849AB" w:rsidRDefault="003368A8" w:rsidP="003368A8"/>
    <w:p w14:paraId="0ADB83BE" w14:textId="77777777" w:rsidR="00623941" w:rsidRDefault="003368A8" w:rsidP="00623941">
      <w:pPr>
        <w:spacing w:after="160" w:line="259" w:lineRule="auto"/>
        <w:rPr>
          <w:rFonts w:asciiTheme="minorHAnsi" w:hAnsiTheme="minorHAnsi" w:cstheme="minorHAnsi"/>
          <w:color w:val="000000"/>
          <w:sz w:val="22"/>
        </w:rPr>
      </w:pPr>
      <w:r w:rsidRPr="00CD7CB1">
        <w:rPr>
          <w:rFonts w:asciiTheme="minorHAnsi" w:hAnsiTheme="minorHAnsi" w:cstheme="minorHAnsi"/>
          <w:color w:val="000000"/>
          <w:sz w:val="22"/>
        </w:rPr>
        <w:lastRenderedPageBreak/>
        <w:t xml:space="preserve">Hosting a Member is a unique opportunity to address critical community needs while providing a meaningful service learning experience for the Member. Below is an overview of the site supervisor role and responsibilities that </w:t>
      </w:r>
      <w:r w:rsidR="0020465F">
        <w:rPr>
          <w:rFonts w:asciiTheme="minorHAnsi" w:hAnsiTheme="minorHAnsi" w:cstheme="minorHAnsi"/>
          <w:color w:val="000000"/>
          <w:sz w:val="22"/>
        </w:rPr>
        <w:t>UCAN</w:t>
      </w:r>
      <w:r w:rsidR="00C34FA2">
        <w:rPr>
          <w:rFonts w:asciiTheme="minorHAnsi" w:hAnsiTheme="minorHAnsi" w:cstheme="minorHAnsi"/>
          <w:color w:val="000000"/>
          <w:sz w:val="22"/>
        </w:rPr>
        <w:t xml:space="preserve"> </w:t>
      </w:r>
      <w:r w:rsidRPr="00CD7CB1">
        <w:rPr>
          <w:rFonts w:asciiTheme="minorHAnsi" w:hAnsiTheme="minorHAnsi" w:cstheme="minorHAnsi"/>
          <w:color w:val="000000"/>
          <w:sz w:val="22"/>
        </w:rPr>
        <w:t>requires to maximize the benefits of a service placement.</w:t>
      </w:r>
    </w:p>
    <w:p w14:paraId="7DF231EB" w14:textId="391F648C" w:rsidR="003368A8" w:rsidRPr="00623941" w:rsidRDefault="005867ED" w:rsidP="00623941">
      <w:pPr>
        <w:pStyle w:val="Heading6"/>
        <w:rPr>
          <w:rFonts w:asciiTheme="minorHAnsi" w:hAnsiTheme="minorHAnsi" w:cstheme="minorHAnsi"/>
          <w:sz w:val="24"/>
          <w:u w:val="none"/>
        </w:rPr>
      </w:pPr>
      <w:r>
        <w:rPr>
          <w:rFonts w:asciiTheme="minorHAnsi" w:hAnsiTheme="minorHAnsi" w:cstheme="minorHAnsi"/>
          <w:sz w:val="24"/>
          <w:u w:val="none"/>
        </w:rPr>
        <w:t>PROJECT OVERSIGHT</w:t>
      </w:r>
    </w:p>
    <w:p w14:paraId="4F71FAAF" w14:textId="480D21E8" w:rsidR="003368A8" w:rsidRPr="005867ED" w:rsidRDefault="003368A8" w:rsidP="005867ED">
      <w:pPr>
        <w:pStyle w:val="ListParagraph"/>
        <w:numPr>
          <w:ilvl w:val="0"/>
          <w:numId w:val="39"/>
        </w:numPr>
        <w:rPr>
          <w:rFonts w:asciiTheme="minorHAnsi" w:hAnsiTheme="minorHAnsi" w:cstheme="minorHAnsi"/>
          <w:sz w:val="22"/>
        </w:rPr>
      </w:pPr>
      <w:r w:rsidRPr="005867ED">
        <w:rPr>
          <w:rFonts w:asciiTheme="minorHAnsi" w:hAnsiTheme="minorHAnsi" w:cstheme="minorHAnsi"/>
          <w:sz w:val="22"/>
        </w:rPr>
        <w:t>Provide Member with an experienced and consistent site supervisor for the full term of service</w:t>
      </w:r>
      <w:r w:rsidR="00C414B6" w:rsidRPr="005867ED">
        <w:rPr>
          <w:rFonts w:asciiTheme="minorHAnsi" w:hAnsiTheme="minorHAnsi" w:cstheme="minorHAnsi"/>
          <w:sz w:val="22"/>
        </w:rPr>
        <w:t>.</w:t>
      </w:r>
    </w:p>
    <w:p w14:paraId="62AADE38" w14:textId="4A28BC53" w:rsidR="003368A8" w:rsidRPr="005867ED" w:rsidRDefault="003368A8" w:rsidP="005867ED">
      <w:pPr>
        <w:pStyle w:val="ListParagraph"/>
        <w:numPr>
          <w:ilvl w:val="0"/>
          <w:numId w:val="39"/>
        </w:numPr>
        <w:rPr>
          <w:rFonts w:asciiTheme="minorHAnsi" w:hAnsiTheme="minorHAnsi" w:cstheme="minorHAnsi"/>
          <w:sz w:val="22"/>
        </w:rPr>
      </w:pPr>
      <w:r w:rsidRPr="005867ED">
        <w:rPr>
          <w:rFonts w:asciiTheme="minorHAnsi" w:hAnsiTheme="minorHAnsi" w:cstheme="minorHAnsi"/>
          <w:sz w:val="22"/>
        </w:rPr>
        <w:t xml:space="preserve">Attend </w:t>
      </w:r>
      <w:r w:rsidR="0020465F" w:rsidRPr="005867ED">
        <w:rPr>
          <w:rFonts w:asciiTheme="minorHAnsi" w:hAnsiTheme="minorHAnsi" w:cstheme="minorHAnsi"/>
          <w:sz w:val="22"/>
        </w:rPr>
        <w:t>UCAN</w:t>
      </w:r>
      <w:r w:rsidR="00C34FA2" w:rsidRPr="005867ED">
        <w:rPr>
          <w:rFonts w:asciiTheme="minorHAnsi" w:hAnsiTheme="minorHAnsi" w:cstheme="minorHAnsi"/>
          <w:sz w:val="22"/>
        </w:rPr>
        <w:t xml:space="preserve"> </w:t>
      </w:r>
      <w:r w:rsidRPr="005867ED">
        <w:rPr>
          <w:rFonts w:asciiTheme="minorHAnsi" w:hAnsiTheme="minorHAnsi" w:cstheme="minorHAnsi"/>
          <w:sz w:val="22"/>
        </w:rPr>
        <w:t xml:space="preserve">Host Site Orientation to gain working knowledge of </w:t>
      </w:r>
      <w:r w:rsidR="0020465F" w:rsidRPr="005867ED">
        <w:rPr>
          <w:rFonts w:asciiTheme="minorHAnsi" w:hAnsiTheme="minorHAnsi" w:cstheme="minorHAnsi"/>
          <w:sz w:val="22"/>
        </w:rPr>
        <w:t>UCAN</w:t>
      </w:r>
      <w:r w:rsidR="00C34FA2" w:rsidRPr="005867ED">
        <w:rPr>
          <w:rFonts w:asciiTheme="minorHAnsi" w:hAnsiTheme="minorHAnsi" w:cstheme="minorHAnsi"/>
          <w:sz w:val="22"/>
        </w:rPr>
        <w:t xml:space="preserve"> </w:t>
      </w:r>
      <w:r w:rsidRPr="005867ED">
        <w:rPr>
          <w:rFonts w:asciiTheme="minorHAnsi" w:hAnsiTheme="minorHAnsi" w:cstheme="minorHAnsi"/>
          <w:sz w:val="22"/>
        </w:rPr>
        <w:t>handbook &amp; policies</w:t>
      </w:r>
      <w:r w:rsidR="00C414B6" w:rsidRPr="005867ED">
        <w:rPr>
          <w:rFonts w:asciiTheme="minorHAnsi" w:hAnsiTheme="minorHAnsi" w:cstheme="minorHAnsi"/>
          <w:sz w:val="22"/>
        </w:rPr>
        <w:t>.</w:t>
      </w:r>
    </w:p>
    <w:p w14:paraId="501BF198" w14:textId="77777777" w:rsidR="003368A8" w:rsidRPr="005867ED" w:rsidRDefault="003368A8" w:rsidP="005867ED">
      <w:pPr>
        <w:pStyle w:val="ListParagraph"/>
        <w:numPr>
          <w:ilvl w:val="0"/>
          <w:numId w:val="39"/>
        </w:numPr>
        <w:rPr>
          <w:rFonts w:asciiTheme="minorHAnsi" w:hAnsiTheme="minorHAnsi" w:cstheme="minorHAnsi"/>
          <w:sz w:val="22"/>
        </w:rPr>
      </w:pPr>
      <w:r w:rsidRPr="005867ED">
        <w:rPr>
          <w:rFonts w:asciiTheme="minorHAnsi" w:hAnsiTheme="minorHAnsi" w:cstheme="minorHAnsi"/>
          <w:sz w:val="22"/>
        </w:rPr>
        <w:t xml:space="preserve">Attend the joint orientation with your member.  </w:t>
      </w:r>
    </w:p>
    <w:p w14:paraId="5B103998" w14:textId="77777777" w:rsidR="003368A8" w:rsidRPr="005867ED" w:rsidRDefault="003368A8" w:rsidP="005867ED">
      <w:pPr>
        <w:pStyle w:val="ListParagraph"/>
        <w:numPr>
          <w:ilvl w:val="0"/>
          <w:numId w:val="39"/>
        </w:numPr>
        <w:rPr>
          <w:rFonts w:asciiTheme="minorHAnsi" w:hAnsiTheme="minorHAnsi" w:cstheme="minorHAnsi"/>
          <w:sz w:val="22"/>
        </w:rPr>
      </w:pPr>
      <w:r w:rsidRPr="005867ED">
        <w:rPr>
          <w:rFonts w:asciiTheme="minorHAnsi" w:hAnsiTheme="minorHAnsi" w:cstheme="minorHAnsi"/>
          <w:sz w:val="22"/>
        </w:rPr>
        <w:t xml:space="preserve">Prepare your organization for hosting an AmeriCorps member. </w:t>
      </w:r>
    </w:p>
    <w:p w14:paraId="187E7335" w14:textId="77777777" w:rsidR="003368A8" w:rsidRPr="005867ED" w:rsidRDefault="003368A8" w:rsidP="005867ED">
      <w:pPr>
        <w:pStyle w:val="ListParagraph"/>
        <w:numPr>
          <w:ilvl w:val="0"/>
          <w:numId w:val="39"/>
        </w:numPr>
        <w:rPr>
          <w:rFonts w:asciiTheme="minorHAnsi" w:hAnsiTheme="minorHAnsi" w:cstheme="minorHAnsi"/>
          <w:sz w:val="22"/>
        </w:rPr>
      </w:pPr>
      <w:r w:rsidRPr="005867ED">
        <w:rPr>
          <w:rFonts w:asciiTheme="minorHAnsi" w:hAnsiTheme="minorHAnsi" w:cstheme="minorHAnsi"/>
          <w:sz w:val="22"/>
        </w:rPr>
        <w:t xml:space="preserve">Develop a project work plan with realistic performance measures and timelines. </w:t>
      </w:r>
    </w:p>
    <w:p w14:paraId="46167CD0" w14:textId="77777777" w:rsidR="003368A8" w:rsidRPr="005867ED" w:rsidRDefault="003368A8" w:rsidP="005867ED">
      <w:pPr>
        <w:pStyle w:val="ListParagraph"/>
        <w:numPr>
          <w:ilvl w:val="0"/>
          <w:numId w:val="39"/>
        </w:numPr>
        <w:rPr>
          <w:rFonts w:asciiTheme="minorHAnsi" w:hAnsiTheme="minorHAnsi" w:cstheme="minorHAnsi"/>
          <w:sz w:val="22"/>
        </w:rPr>
      </w:pPr>
      <w:r w:rsidRPr="005867ED">
        <w:rPr>
          <w:rFonts w:asciiTheme="minorHAnsi" w:hAnsiTheme="minorHAnsi" w:cstheme="minorHAnsi"/>
          <w:sz w:val="22"/>
        </w:rPr>
        <w:t>Meet with the member one-on-one for a minimum of one hour each week to review past activities and set future goals.</w:t>
      </w:r>
    </w:p>
    <w:p w14:paraId="67BF191E" w14:textId="77777777" w:rsidR="003368A8" w:rsidRPr="005867ED" w:rsidRDefault="003368A8" w:rsidP="005867ED">
      <w:pPr>
        <w:pStyle w:val="ListParagraph"/>
        <w:numPr>
          <w:ilvl w:val="0"/>
          <w:numId w:val="39"/>
        </w:numPr>
        <w:rPr>
          <w:rFonts w:asciiTheme="minorHAnsi" w:hAnsiTheme="minorHAnsi" w:cstheme="minorHAnsi"/>
          <w:sz w:val="22"/>
        </w:rPr>
      </w:pPr>
      <w:r w:rsidRPr="005867ED">
        <w:rPr>
          <w:rFonts w:asciiTheme="minorHAnsi" w:hAnsiTheme="minorHAnsi" w:cstheme="minorHAnsi"/>
          <w:sz w:val="22"/>
        </w:rPr>
        <w:t>Be available on an as-needed basis to help clarify and answer questions.</w:t>
      </w:r>
    </w:p>
    <w:p w14:paraId="22AF720E" w14:textId="3FCD018B" w:rsidR="00225EEE" w:rsidRPr="005867ED" w:rsidRDefault="003368A8" w:rsidP="005867ED">
      <w:pPr>
        <w:pStyle w:val="ListParagraph"/>
        <w:numPr>
          <w:ilvl w:val="0"/>
          <w:numId w:val="39"/>
        </w:numPr>
        <w:rPr>
          <w:rFonts w:asciiTheme="minorHAnsi" w:hAnsiTheme="minorHAnsi" w:cstheme="minorHAnsi"/>
          <w:sz w:val="22"/>
        </w:rPr>
      </w:pPr>
      <w:r w:rsidRPr="005867ED">
        <w:rPr>
          <w:rFonts w:asciiTheme="minorHAnsi" w:hAnsiTheme="minorHAnsi" w:cstheme="minorHAnsi"/>
          <w:sz w:val="22"/>
        </w:rPr>
        <w:t xml:space="preserve">Assist the Member in identifying training opportunities to meet professional development goals and support the member’s participation in </w:t>
      </w:r>
      <w:r w:rsidR="0020465F" w:rsidRPr="005867ED">
        <w:rPr>
          <w:rFonts w:asciiTheme="minorHAnsi" w:hAnsiTheme="minorHAnsi" w:cstheme="minorHAnsi"/>
          <w:sz w:val="22"/>
        </w:rPr>
        <w:t>UCAN</w:t>
      </w:r>
      <w:r w:rsidR="00C34FA2" w:rsidRPr="005867ED">
        <w:rPr>
          <w:rFonts w:asciiTheme="minorHAnsi" w:hAnsiTheme="minorHAnsi" w:cstheme="minorHAnsi"/>
          <w:sz w:val="22"/>
        </w:rPr>
        <w:t xml:space="preserve"> </w:t>
      </w:r>
      <w:r w:rsidRPr="005867ED">
        <w:rPr>
          <w:rFonts w:asciiTheme="minorHAnsi" w:hAnsiTheme="minorHAnsi" w:cstheme="minorHAnsi"/>
          <w:sz w:val="22"/>
        </w:rPr>
        <w:t>sponsored events and professional development activities off-site</w:t>
      </w:r>
      <w:r w:rsidR="00C414B6" w:rsidRPr="005867ED">
        <w:rPr>
          <w:rFonts w:asciiTheme="minorHAnsi" w:hAnsiTheme="minorHAnsi" w:cstheme="minorHAnsi"/>
          <w:sz w:val="22"/>
        </w:rPr>
        <w:t>.</w:t>
      </w:r>
    </w:p>
    <w:p w14:paraId="36C0FDB3" w14:textId="77777777" w:rsidR="00623941" w:rsidRDefault="00623941" w:rsidP="00623941"/>
    <w:p w14:paraId="40581125" w14:textId="77777777" w:rsidR="005867ED" w:rsidRPr="005867ED" w:rsidRDefault="005867ED" w:rsidP="005867ED">
      <w:pPr>
        <w:rPr>
          <w:rFonts w:asciiTheme="minorHAnsi" w:hAnsiTheme="minorHAnsi" w:cstheme="minorHAnsi"/>
          <w:b/>
          <w:color w:val="000000"/>
          <w:szCs w:val="22"/>
        </w:rPr>
      </w:pPr>
      <w:r w:rsidRPr="005867ED">
        <w:rPr>
          <w:rFonts w:asciiTheme="minorHAnsi" w:hAnsiTheme="minorHAnsi" w:cstheme="minorHAnsi"/>
          <w:b/>
          <w:color w:val="000000"/>
          <w:szCs w:val="22"/>
        </w:rPr>
        <w:t>SUPERVISOR &amp; MENTOR ROLES</w:t>
      </w:r>
    </w:p>
    <w:p w14:paraId="0D967DFA" w14:textId="77777777" w:rsidR="005867ED" w:rsidRPr="005867ED" w:rsidRDefault="005867ED" w:rsidP="005867ED">
      <w:pPr>
        <w:rPr>
          <w:rFonts w:asciiTheme="minorHAnsi" w:hAnsiTheme="minorHAnsi" w:cstheme="minorHAnsi"/>
          <w:color w:val="000000"/>
          <w:sz w:val="22"/>
          <w:szCs w:val="22"/>
        </w:rPr>
      </w:pPr>
      <w:r w:rsidRPr="005867ED">
        <w:rPr>
          <w:rFonts w:asciiTheme="minorHAnsi" w:hAnsiTheme="minorHAnsi" w:cstheme="minorHAnsi"/>
          <w:color w:val="000000"/>
          <w:sz w:val="22"/>
          <w:szCs w:val="22"/>
          <w:u w:val="single"/>
        </w:rPr>
        <w:t>Site Supervisor:</w:t>
      </w:r>
      <w:r w:rsidRPr="005867ED">
        <w:rPr>
          <w:rFonts w:asciiTheme="minorHAnsi" w:hAnsiTheme="minorHAnsi" w:cstheme="minorHAnsi"/>
          <w:color w:val="000000"/>
          <w:sz w:val="22"/>
          <w:szCs w:val="22"/>
        </w:rPr>
        <w:t xml:space="preserve"> The formal point of contact for the AmeriCorps member and UCAN program staff throughout the year. They are responsible for overseeing the member’s progress, ensuring all necessary paperwork is completed, and providing guidance on program-related tasks. The supervisor acts as the main authority, ensuring the member adheres to program requirements and serves as the primary support for professional development.</w:t>
      </w:r>
    </w:p>
    <w:p w14:paraId="616BA8E0" w14:textId="77777777" w:rsidR="005867ED" w:rsidRPr="005867ED" w:rsidRDefault="005867ED" w:rsidP="005867ED">
      <w:pPr>
        <w:ind w:left="360"/>
        <w:rPr>
          <w:rFonts w:asciiTheme="minorHAnsi" w:hAnsiTheme="minorHAnsi" w:cstheme="minorHAnsi"/>
          <w:color w:val="000000"/>
          <w:sz w:val="22"/>
          <w:szCs w:val="22"/>
        </w:rPr>
      </w:pPr>
    </w:p>
    <w:p w14:paraId="7A3A7708" w14:textId="77777777" w:rsidR="005867ED" w:rsidRPr="005867ED" w:rsidRDefault="005867ED" w:rsidP="005867ED">
      <w:pPr>
        <w:rPr>
          <w:rFonts w:asciiTheme="minorHAnsi" w:hAnsiTheme="minorHAnsi" w:cstheme="minorHAnsi"/>
          <w:color w:val="000000"/>
          <w:sz w:val="22"/>
          <w:szCs w:val="22"/>
        </w:rPr>
      </w:pPr>
      <w:r w:rsidRPr="005867ED">
        <w:rPr>
          <w:rFonts w:asciiTheme="minorHAnsi" w:hAnsiTheme="minorHAnsi" w:cstheme="minorHAnsi"/>
          <w:color w:val="000000"/>
          <w:sz w:val="22"/>
          <w:szCs w:val="22"/>
          <w:u w:val="single"/>
        </w:rPr>
        <w:t>Site Mentor:</w:t>
      </w:r>
      <w:r w:rsidRPr="005867ED">
        <w:rPr>
          <w:rFonts w:asciiTheme="minorHAnsi" w:hAnsiTheme="minorHAnsi" w:cstheme="minorHAnsi"/>
          <w:color w:val="000000"/>
          <w:sz w:val="22"/>
          <w:szCs w:val="22"/>
        </w:rPr>
        <w:t xml:space="preserve"> A more informal coach who provides day-to-day assistance and guidance to the AmeriCorps member. The mentor helps with routine questions and offers additional support when the supervisor is unavailable. Their role is to provide encouragement and practical advice, helping the member navigate challenges in a more personal, accessible manner.</w:t>
      </w:r>
    </w:p>
    <w:p w14:paraId="3DCE9CB6" w14:textId="77777777" w:rsidR="00225EEE" w:rsidRPr="00CD7CB1" w:rsidRDefault="00225EEE" w:rsidP="003368A8">
      <w:pPr>
        <w:rPr>
          <w:rFonts w:asciiTheme="minorHAnsi" w:hAnsiTheme="minorHAnsi" w:cstheme="minorHAnsi"/>
        </w:rPr>
      </w:pPr>
    </w:p>
    <w:p w14:paraId="221A4F80" w14:textId="77777777" w:rsidR="003368A8" w:rsidRPr="00CD7CB1" w:rsidRDefault="003368A8" w:rsidP="003368A8">
      <w:pPr>
        <w:pStyle w:val="Heading6"/>
        <w:rPr>
          <w:rFonts w:asciiTheme="minorHAnsi" w:hAnsiTheme="minorHAnsi" w:cstheme="minorHAnsi"/>
          <w:color w:val="000000"/>
          <w:sz w:val="24"/>
          <w:u w:val="none"/>
        </w:rPr>
      </w:pPr>
      <w:r w:rsidRPr="00CD7CB1">
        <w:rPr>
          <w:rFonts w:asciiTheme="minorHAnsi" w:hAnsiTheme="minorHAnsi" w:cstheme="minorHAnsi"/>
          <w:color w:val="000000"/>
          <w:sz w:val="24"/>
          <w:u w:val="none"/>
        </w:rPr>
        <w:t>RECRUITMENT</w:t>
      </w:r>
    </w:p>
    <w:p w14:paraId="66689BCB" w14:textId="6272A9A3" w:rsidR="003368A8" w:rsidRPr="00CD7CB1" w:rsidRDefault="003368A8" w:rsidP="003368A8">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Develop an outreach plan to attract</w:t>
      </w:r>
      <w:r>
        <w:rPr>
          <w:rFonts w:asciiTheme="minorHAnsi" w:hAnsiTheme="minorHAnsi" w:cstheme="minorHAnsi"/>
          <w:b w:val="0"/>
          <w:sz w:val="22"/>
          <w:szCs w:val="22"/>
          <w:u w:val="none"/>
        </w:rPr>
        <w:t xml:space="preserve"> a</w:t>
      </w:r>
      <w:r w:rsidRPr="00CD7CB1">
        <w:rPr>
          <w:rFonts w:asciiTheme="minorHAnsi" w:hAnsiTheme="minorHAnsi" w:cstheme="minorHAnsi"/>
          <w:b w:val="0"/>
          <w:sz w:val="22"/>
          <w:szCs w:val="22"/>
          <w:u w:val="none"/>
        </w:rPr>
        <w:t xml:space="preserve"> diverse</w:t>
      </w:r>
      <w:r>
        <w:rPr>
          <w:rFonts w:asciiTheme="minorHAnsi" w:hAnsiTheme="minorHAnsi" w:cstheme="minorHAnsi"/>
          <w:b w:val="0"/>
          <w:sz w:val="22"/>
          <w:szCs w:val="22"/>
          <w:u w:val="none"/>
        </w:rPr>
        <w:t xml:space="preserve"> </w:t>
      </w:r>
      <w:r w:rsidRPr="00CD7CB1">
        <w:rPr>
          <w:rFonts w:asciiTheme="minorHAnsi" w:hAnsiTheme="minorHAnsi" w:cstheme="minorHAnsi"/>
          <w:b w:val="0"/>
          <w:sz w:val="22"/>
          <w:szCs w:val="22"/>
          <w:u w:val="none"/>
        </w:rPr>
        <w:t>applicant</w:t>
      </w:r>
      <w:r>
        <w:rPr>
          <w:rFonts w:asciiTheme="minorHAnsi" w:hAnsiTheme="minorHAnsi" w:cstheme="minorHAnsi"/>
          <w:b w:val="0"/>
          <w:sz w:val="22"/>
          <w:szCs w:val="22"/>
          <w:u w:val="none"/>
        </w:rPr>
        <w:t xml:space="preserve"> pool</w:t>
      </w:r>
      <w:r w:rsidR="00C414B6">
        <w:rPr>
          <w:rFonts w:asciiTheme="minorHAnsi" w:hAnsiTheme="minorHAnsi" w:cstheme="minorHAnsi"/>
          <w:b w:val="0"/>
          <w:sz w:val="22"/>
          <w:szCs w:val="22"/>
          <w:u w:val="none"/>
        </w:rPr>
        <w:t>.</w:t>
      </w:r>
    </w:p>
    <w:p w14:paraId="562DA0B9" w14:textId="77777777" w:rsidR="003368A8" w:rsidRPr="00CD7CB1" w:rsidRDefault="003368A8" w:rsidP="003368A8">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Conduct outreach to recruit member - all local and targeted recruitment must be done by host sites.</w:t>
      </w:r>
    </w:p>
    <w:p w14:paraId="2F7BBB37" w14:textId="77777777" w:rsidR="003368A8" w:rsidRPr="00CD7CB1" w:rsidRDefault="003368A8" w:rsidP="003368A8">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 xml:space="preserve">Schedule initial interviews with best-qualified applicants. Sites must include all qualified individuals with disabilities and those with diverse backgrounds. </w:t>
      </w:r>
    </w:p>
    <w:p w14:paraId="38C9F6EF" w14:textId="7D250E46" w:rsidR="003368A8" w:rsidRPr="00CD7CB1" w:rsidRDefault="003368A8" w:rsidP="003368A8">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 xml:space="preserve">Check references </w:t>
      </w:r>
      <w:r w:rsidR="00977AA4">
        <w:rPr>
          <w:rFonts w:asciiTheme="minorHAnsi" w:hAnsiTheme="minorHAnsi" w:cstheme="minorHAnsi"/>
          <w:b w:val="0"/>
          <w:sz w:val="22"/>
          <w:szCs w:val="22"/>
          <w:u w:val="none"/>
        </w:rPr>
        <w:t>of</w:t>
      </w:r>
      <w:r w:rsidRPr="00CD7CB1">
        <w:rPr>
          <w:rFonts w:asciiTheme="minorHAnsi" w:hAnsiTheme="minorHAnsi" w:cstheme="minorHAnsi"/>
          <w:b w:val="0"/>
          <w:sz w:val="22"/>
          <w:szCs w:val="22"/>
          <w:u w:val="none"/>
        </w:rPr>
        <w:t xml:space="preserve"> top applicant(s)</w:t>
      </w:r>
      <w:r w:rsidR="00C414B6">
        <w:rPr>
          <w:rFonts w:asciiTheme="minorHAnsi" w:hAnsiTheme="minorHAnsi" w:cstheme="minorHAnsi"/>
          <w:b w:val="0"/>
          <w:sz w:val="22"/>
          <w:szCs w:val="22"/>
          <w:u w:val="none"/>
        </w:rPr>
        <w:t>.</w:t>
      </w:r>
    </w:p>
    <w:p w14:paraId="37131361" w14:textId="74D0E204" w:rsidR="003368A8" w:rsidRPr="00CD7CB1" w:rsidRDefault="003368A8" w:rsidP="003368A8">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Submit top applicant(s)</w:t>
      </w:r>
      <w:r>
        <w:rPr>
          <w:rFonts w:asciiTheme="minorHAnsi" w:hAnsiTheme="minorHAnsi" w:cstheme="minorHAnsi"/>
          <w:b w:val="0"/>
          <w:sz w:val="22"/>
          <w:szCs w:val="22"/>
          <w:u w:val="none"/>
        </w:rPr>
        <w:t xml:space="preserve"> to </w:t>
      </w:r>
      <w:r w:rsidR="0020465F">
        <w:rPr>
          <w:rFonts w:asciiTheme="minorHAnsi" w:hAnsiTheme="minorHAnsi" w:cstheme="minorHAnsi"/>
          <w:b w:val="0"/>
          <w:sz w:val="22"/>
          <w:szCs w:val="22"/>
          <w:u w:val="none"/>
        </w:rPr>
        <w:t>UCAN</w:t>
      </w:r>
      <w:r w:rsidR="00C34FA2">
        <w:rPr>
          <w:rFonts w:asciiTheme="minorHAnsi" w:hAnsiTheme="minorHAnsi" w:cstheme="minorHAnsi"/>
          <w:b w:val="0"/>
          <w:sz w:val="22"/>
          <w:szCs w:val="22"/>
          <w:u w:val="none"/>
        </w:rPr>
        <w:t xml:space="preserve"> </w:t>
      </w:r>
      <w:r w:rsidRPr="00CD7CB1">
        <w:rPr>
          <w:rFonts w:asciiTheme="minorHAnsi" w:hAnsiTheme="minorHAnsi" w:cstheme="minorHAnsi"/>
          <w:b w:val="0"/>
          <w:sz w:val="22"/>
          <w:szCs w:val="22"/>
          <w:u w:val="none"/>
        </w:rPr>
        <w:t>for second interview and approval of selection.</w:t>
      </w:r>
    </w:p>
    <w:p w14:paraId="71DB40EF" w14:textId="77777777" w:rsidR="003368A8" w:rsidRPr="00CD7CB1" w:rsidRDefault="003368A8" w:rsidP="003368A8">
      <w:pPr>
        <w:rPr>
          <w:rFonts w:asciiTheme="minorHAnsi" w:hAnsiTheme="minorHAnsi" w:cstheme="minorHAnsi"/>
        </w:rPr>
      </w:pPr>
    </w:p>
    <w:p w14:paraId="035702B8" w14:textId="77777777" w:rsidR="003368A8" w:rsidRPr="00CD7CB1" w:rsidRDefault="003368A8" w:rsidP="003368A8">
      <w:pPr>
        <w:pStyle w:val="Heading6"/>
        <w:rPr>
          <w:rFonts w:asciiTheme="minorHAnsi" w:hAnsiTheme="minorHAnsi" w:cstheme="minorHAnsi"/>
          <w:color w:val="000000"/>
          <w:sz w:val="24"/>
          <w:u w:val="none"/>
        </w:rPr>
      </w:pPr>
      <w:r w:rsidRPr="00CD7CB1">
        <w:rPr>
          <w:rFonts w:asciiTheme="minorHAnsi" w:hAnsiTheme="minorHAnsi" w:cstheme="minorHAnsi"/>
          <w:color w:val="000000"/>
          <w:sz w:val="24"/>
          <w:u w:val="none"/>
        </w:rPr>
        <w:t>MATCH</w:t>
      </w:r>
      <w:r>
        <w:rPr>
          <w:rFonts w:asciiTheme="minorHAnsi" w:hAnsiTheme="minorHAnsi" w:cstheme="minorHAnsi"/>
          <w:color w:val="000000"/>
          <w:sz w:val="24"/>
          <w:u w:val="none"/>
        </w:rPr>
        <w:t xml:space="preserve"> REQUIREMENTS </w:t>
      </w:r>
    </w:p>
    <w:p w14:paraId="4D731541" w14:textId="4E4EF215" w:rsidR="003368A8" w:rsidRPr="005867ED" w:rsidRDefault="003368A8" w:rsidP="003368A8">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Cash Match</w:t>
      </w:r>
      <w:r w:rsidRPr="00DD7AEB">
        <w:rPr>
          <w:rFonts w:asciiTheme="minorHAnsi" w:hAnsiTheme="minorHAnsi" w:cstheme="minorHAnsi"/>
          <w:sz w:val="22"/>
          <w:szCs w:val="22"/>
        </w:rPr>
        <w:t xml:space="preserve"> </w:t>
      </w:r>
    </w:p>
    <w:p w14:paraId="52E6A526" w14:textId="77777777" w:rsidR="005867ED" w:rsidRPr="00DD7AEB" w:rsidRDefault="005867ED" w:rsidP="005867ED">
      <w:pPr>
        <w:pStyle w:val="ListParagraph"/>
        <w:numPr>
          <w:ilvl w:val="1"/>
          <w:numId w:val="28"/>
        </w:numPr>
        <w:rPr>
          <w:rFonts w:asciiTheme="minorHAnsi" w:hAnsiTheme="minorHAnsi" w:cstheme="minorHAnsi"/>
          <w:sz w:val="22"/>
          <w:szCs w:val="22"/>
        </w:rPr>
      </w:pPr>
      <w:r w:rsidRPr="00DD7AEB">
        <w:rPr>
          <w:rFonts w:asciiTheme="minorHAnsi" w:hAnsiTheme="minorHAnsi" w:cstheme="minorHAnsi"/>
          <w:sz w:val="22"/>
          <w:szCs w:val="22"/>
        </w:rPr>
        <w:t>See table in previous section for details</w:t>
      </w:r>
    </w:p>
    <w:p w14:paraId="73383A6E" w14:textId="77777777" w:rsidR="005867ED" w:rsidRPr="005867ED" w:rsidRDefault="005867ED" w:rsidP="005867ED">
      <w:pPr>
        <w:rPr>
          <w:rFonts w:asciiTheme="minorHAnsi" w:hAnsiTheme="minorHAnsi" w:cstheme="minorHAnsi"/>
          <w:sz w:val="22"/>
          <w:szCs w:val="22"/>
        </w:rPr>
      </w:pPr>
    </w:p>
    <w:p w14:paraId="53033202" w14:textId="58691E7B" w:rsidR="003368A8" w:rsidRDefault="003368A8" w:rsidP="003368A8">
      <w:pPr>
        <w:rPr>
          <w:rFonts w:asciiTheme="minorHAnsi" w:hAnsiTheme="minorHAnsi" w:cstheme="minorHAnsi"/>
        </w:rPr>
      </w:pPr>
    </w:p>
    <w:p w14:paraId="53C347EC" w14:textId="71E82FF9" w:rsidR="004762B2" w:rsidRDefault="004762B2" w:rsidP="003368A8">
      <w:pPr>
        <w:rPr>
          <w:rFonts w:asciiTheme="minorHAnsi" w:hAnsiTheme="minorHAnsi" w:cstheme="minorHAnsi"/>
        </w:rPr>
      </w:pPr>
    </w:p>
    <w:p w14:paraId="73855A24" w14:textId="77777777" w:rsidR="004762B2" w:rsidRPr="00CD7CB1" w:rsidRDefault="004762B2" w:rsidP="003368A8">
      <w:pPr>
        <w:rPr>
          <w:rFonts w:asciiTheme="minorHAnsi" w:hAnsiTheme="minorHAnsi" w:cstheme="minorHAnsi"/>
        </w:rPr>
      </w:pPr>
    </w:p>
    <w:p w14:paraId="3CA256EF" w14:textId="77777777" w:rsidR="003368A8" w:rsidRPr="00CD7CB1" w:rsidRDefault="003368A8" w:rsidP="003368A8">
      <w:pPr>
        <w:pStyle w:val="Heading6"/>
        <w:keepNext w:val="0"/>
        <w:rPr>
          <w:rFonts w:asciiTheme="minorHAnsi" w:hAnsiTheme="minorHAnsi" w:cstheme="minorHAnsi"/>
          <w:color w:val="000000"/>
          <w:sz w:val="24"/>
          <w:u w:val="none"/>
        </w:rPr>
      </w:pPr>
      <w:r w:rsidRPr="00CD7CB1">
        <w:rPr>
          <w:rFonts w:asciiTheme="minorHAnsi" w:hAnsiTheme="minorHAnsi" w:cstheme="minorHAnsi"/>
          <w:color w:val="000000"/>
          <w:sz w:val="24"/>
          <w:u w:val="none"/>
        </w:rPr>
        <w:t>PROJECT SUPPORT</w:t>
      </w:r>
    </w:p>
    <w:p w14:paraId="3AEDF15B" w14:textId="757C073B" w:rsidR="003368A8" w:rsidRPr="00CD7CB1" w:rsidRDefault="003368A8" w:rsidP="003368A8">
      <w:pPr>
        <w:pStyle w:val="Heading6"/>
        <w:keepNext w:val="0"/>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lastRenderedPageBreak/>
        <w:t xml:space="preserve">Develop a well-defined, monthly project work plan with clear goals, activities and outcomes correlated to </w:t>
      </w:r>
      <w:r w:rsidR="0020465F">
        <w:rPr>
          <w:rFonts w:asciiTheme="minorHAnsi" w:hAnsiTheme="minorHAnsi" w:cstheme="minorHAnsi"/>
          <w:b w:val="0"/>
          <w:sz w:val="22"/>
          <w:szCs w:val="22"/>
          <w:u w:val="none"/>
        </w:rPr>
        <w:t>UCAN</w:t>
      </w:r>
      <w:r w:rsidR="00C34FA2">
        <w:rPr>
          <w:rFonts w:asciiTheme="minorHAnsi" w:hAnsiTheme="minorHAnsi" w:cstheme="minorHAnsi"/>
          <w:b w:val="0"/>
          <w:sz w:val="22"/>
          <w:szCs w:val="22"/>
          <w:u w:val="none"/>
        </w:rPr>
        <w:t xml:space="preserve"> </w:t>
      </w:r>
      <w:r w:rsidRPr="00CD7CB1">
        <w:rPr>
          <w:rFonts w:asciiTheme="minorHAnsi" w:hAnsiTheme="minorHAnsi" w:cstheme="minorHAnsi"/>
          <w:b w:val="0"/>
          <w:sz w:val="22"/>
          <w:szCs w:val="22"/>
          <w:u w:val="none"/>
        </w:rPr>
        <w:t>Performance Measures &amp; Focus Areas.</w:t>
      </w:r>
    </w:p>
    <w:p w14:paraId="5551046D" w14:textId="77777777" w:rsidR="003368A8" w:rsidRPr="00CD7CB1" w:rsidRDefault="003368A8" w:rsidP="003368A8">
      <w:pPr>
        <w:pStyle w:val="Heading6"/>
        <w:keepNext w:val="0"/>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 xml:space="preserve">Provide adequate office space, office equipment, tools and materials for the member to perform service. The member should have reasonable access to a desk, telephone, internet and computer </w:t>
      </w:r>
    </w:p>
    <w:p w14:paraId="2023B7AB" w14:textId="77777777" w:rsidR="003368A8" w:rsidRPr="00CD7CB1" w:rsidRDefault="003368A8" w:rsidP="003368A8">
      <w:pPr>
        <w:pStyle w:val="Heading6"/>
        <w:keepNext w:val="0"/>
        <w:numPr>
          <w:ilvl w:val="0"/>
          <w:numId w:val="10"/>
        </w:numPr>
        <w:rPr>
          <w:rFonts w:asciiTheme="minorHAnsi" w:hAnsiTheme="minorHAnsi" w:cstheme="minorHAnsi"/>
          <w:color w:val="000000"/>
          <w:sz w:val="22"/>
        </w:rPr>
      </w:pPr>
      <w:r w:rsidRPr="00CD7CB1">
        <w:rPr>
          <w:rFonts w:asciiTheme="minorHAnsi" w:hAnsiTheme="minorHAnsi" w:cstheme="minorHAnsi"/>
          <w:b w:val="0"/>
          <w:sz w:val="22"/>
          <w:szCs w:val="22"/>
          <w:u w:val="none"/>
        </w:rPr>
        <w:t>Provide transportation (mileage reimbursement or an organization vehicle) in accordance with host site policies if project related travel is required.</w:t>
      </w:r>
      <w:r w:rsidRPr="00CD7CB1">
        <w:rPr>
          <w:rFonts w:asciiTheme="minorHAnsi" w:hAnsiTheme="minorHAnsi" w:cstheme="minorHAnsi"/>
          <w:color w:val="000000"/>
          <w:sz w:val="22"/>
        </w:rPr>
        <w:t xml:space="preserve"> </w:t>
      </w:r>
    </w:p>
    <w:p w14:paraId="1549EE72" w14:textId="77777777" w:rsidR="003368A8" w:rsidRPr="00CD7CB1" w:rsidRDefault="003368A8" w:rsidP="003368A8">
      <w:pPr>
        <w:pStyle w:val="Heading6"/>
        <w:keepNext w:val="0"/>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 xml:space="preserve">Assure the Member wears AmeriCorps gear or identifiers each day, display the AmeriCorps poster in the organization, and put the logo on your organization’s website. </w:t>
      </w:r>
    </w:p>
    <w:p w14:paraId="504D3E4A" w14:textId="3FC9F5F6" w:rsidR="003368A8" w:rsidRPr="00CD7CB1" w:rsidRDefault="003368A8" w:rsidP="003368A8">
      <w:pPr>
        <w:pStyle w:val="Heading6"/>
        <w:keepNext w:val="0"/>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 xml:space="preserve">Conduct outreach within the host site and the community to increase awareness of the service </w:t>
      </w:r>
      <w:r w:rsidR="0020465F">
        <w:rPr>
          <w:rFonts w:asciiTheme="minorHAnsi" w:hAnsiTheme="minorHAnsi" w:cstheme="minorHAnsi"/>
          <w:b w:val="0"/>
          <w:sz w:val="22"/>
          <w:szCs w:val="22"/>
          <w:u w:val="none"/>
        </w:rPr>
        <w:t>UCAN</w:t>
      </w:r>
      <w:r w:rsidR="00C34FA2">
        <w:rPr>
          <w:rFonts w:asciiTheme="minorHAnsi" w:hAnsiTheme="minorHAnsi" w:cstheme="minorHAnsi"/>
          <w:b w:val="0"/>
          <w:sz w:val="22"/>
          <w:szCs w:val="22"/>
          <w:u w:val="none"/>
        </w:rPr>
        <w:t xml:space="preserve"> </w:t>
      </w:r>
      <w:r w:rsidRPr="00CD7CB1">
        <w:rPr>
          <w:rFonts w:asciiTheme="minorHAnsi" w:hAnsiTheme="minorHAnsi" w:cstheme="minorHAnsi"/>
          <w:b w:val="0"/>
          <w:sz w:val="22"/>
          <w:szCs w:val="22"/>
          <w:u w:val="none"/>
        </w:rPr>
        <w:t>members provide.</w:t>
      </w:r>
    </w:p>
    <w:p w14:paraId="3E5B8389" w14:textId="77777777" w:rsidR="003368A8" w:rsidRPr="00CD7CB1" w:rsidRDefault="003368A8" w:rsidP="003368A8">
      <w:pPr>
        <w:pStyle w:val="Heading6"/>
        <w:rPr>
          <w:rFonts w:asciiTheme="minorHAnsi" w:hAnsiTheme="minorHAnsi" w:cstheme="minorHAnsi"/>
          <w:color w:val="000000"/>
          <w:sz w:val="24"/>
          <w:u w:val="none"/>
        </w:rPr>
      </w:pPr>
    </w:p>
    <w:p w14:paraId="57D1F2C3" w14:textId="77777777" w:rsidR="003368A8" w:rsidRPr="00CD7CB1" w:rsidRDefault="003368A8" w:rsidP="003368A8">
      <w:pPr>
        <w:pStyle w:val="Heading6"/>
        <w:rPr>
          <w:rFonts w:asciiTheme="minorHAnsi" w:hAnsiTheme="minorHAnsi" w:cstheme="minorHAnsi"/>
          <w:color w:val="000000"/>
          <w:sz w:val="24"/>
          <w:u w:val="none"/>
        </w:rPr>
      </w:pPr>
      <w:r w:rsidRPr="00CD7CB1">
        <w:rPr>
          <w:rFonts w:asciiTheme="minorHAnsi" w:hAnsiTheme="minorHAnsi" w:cstheme="minorHAnsi"/>
          <w:color w:val="000000"/>
          <w:sz w:val="24"/>
          <w:u w:val="none"/>
        </w:rPr>
        <w:t>RISK MANAGEMENT</w:t>
      </w:r>
    </w:p>
    <w:p w14:paraId="2C5B146F" w14:textId="77777777" w:rsidR="003368A8" w:rsidRPr="00CD7CB1" w:rsidRDefault="003368A8" w:rsidP="003368A8">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Establish clear guidelines and rules that ensure the safety of the Member and participants in the partner organization and project locations.</w:t>
      </w:r>
    </w:p>
    <w:p w14:paraId="1A8304C1" w14:textId="77777777" w:rsidR="005867ED" w:rsidRDefault="003368A8" w:rsidP="005867ED">
      <w:pPr>
        <w:pStyle w:val="ListParagraph"/>
        <w:numPr>
          <w:ilvl w:val="0"/>
          <w:numId w:val="10"/>
        </w:numPr>
        <w:rPr>
          <w:rFonts w:asciiTheme="minorHAnsi" w:hAnsiTheme="minorHAnsi" w:cstheme="minorHAnsi"/>
          <w:sz w:val="22"/>
          <w:szCs w:val="22"/>
        </w:rPr>
      </w:pPr>
      <w:r w:rsidRPr="00CD7CB1">
        <w:rPr>
          <w:rFonts w:asciiTheme="minorHAnsi" w:hAnsiTheme="minorHAnsi" w:cstheme="minorHAnsi"/>
          <w:sz w:val="22"/>
          <w:szCs w:val="22"/>
        </w:rPr>
        <w:t>Consider youth to adult ratios, parental authorization forms, site permits, volunteer waivers, and emergency procedures.</w:t>
      </w:r>
    </w:p>
    <w:p w14:paraId="4950C88C" w14:textId="77777777" w:rsidR="005867ED" w:rsidRDefault="003368A8" w:rsidP="005867ED">
      <w:pPr>
        <w:pStyle w:val="ListParagraph"/>
        <w:numPr>
          <w:ilvl w:val="0"/>
          <w:numId w:val="10"/>
        </w:numPr>
        <w:rPr>
          <w:rFonts w:asciiTheme="minorHAnsi" w:hAnsiTheme="minorHAnsi" w:cstheme="minorHAnsi"/>
          <w:sz w:val="22"/>
          <w:szCs w:val="22"/>
        </w:rPr>
      </w:pPr>
      <w:r w:rsidRPr="005867ED">
        <w:rPr>
          <w:rFonts w:asciiTheme="minorHAnsi" w:hAnsiTheme="minorHAnsi" w:cstheme="minorHAnsi"/>
          <w:sz w:val="22"/>
          <w:szCs w:val="22"/>
        </w:rPr>
        <w:t xml:space="preserve">All members must clear a multi-tier criminal background check by </w:t>
      </w:r>
      <w:r w:rsidR="00AB2552" w:rsidRPr="005867ED">
        <w:rPr>
          <w:rFonts w:asciiTheme="minorHAnsi" w:hAnsiTheme="minorHAnsi" w:cstheme="minorHAnsi"/>
          <w:sz w:val="22"/>
          <w:szCs w:val="22"/>
        </w:rPr>
        <w:t>UCAN AMERICORPS.</w:t>
      </w:r>
      <w:r w:rsidRPr="005867ED">
        <w:rPr>
          <w:rFonts w:asciiTheme="minorHAnsi" w:hAnsiTheme="minorHAnsi" w:cstheme="minorHAnsi"/>
          <w:sz w:val="22"/>
          <w:szCs w:val="22"/>
        </w:rPr>
        <w:t xml:space="preserve"> Until these background checks are completed and they are cleared for service, members may not serve.</w:t>
      </w:r>
    </w:p>
    <w:p w14:paraId="451B0633" w14:textId="640A6167" w:rsidR="003368A8" w:rsidRDefault="003368A8" w:rsidP="003368A8">
      <w:pPr>
        <w:pStyle w:val="ListParagraph"/>
        <w:numPr>
          <w:ilvl w:val="0"/>
          <w:numId w:val="10"/>
        </w:numPr>
        <w:rPr>
          <w:rFonts w:asciiTheme="minorHAnsi" w:hAnsiTheme="minorHAnsi" w:cstheme="minorHAnsi"/>
          <w:sz w:val="22"/>
          <w:szCs w:val="22"/>
        </w:rPr>
      </w:pPr>
      <w:r w:rsidRPr="005867ED">
        <w:rPr>
          <w:rFonts w:asciiTheme="minorHAnsi" w:hAnsiTheme="minorHAnsi" w:cstheme="minorHAnsi"/>
          <w:sz w:val="22"/>
          <w:szCs w:val="22"/>
        </w:rPr>
        <w:t xml:space="preserve">If the site requires an additional background check or drug testing, this must be completed </w:t>
      </w:r>
      <w:r w:rsidRPr="005867ED">
        <w:rPr>
          <w:rFonts w:asciiTheme="minorHAnsi" w:hAnsiTheme="minorHAnsi" w:cstheme="minorHAnsi"/>
          <w:i/>
          <w:sz w:val="22"/>
          <w:szCs w:val="22"/>
        </w:rPr>
        <w:t>prior</w:t>
      </w:r>
      <w:r w:rsidRPr="005867ED">
        <w:rPr>
          <w:rFonts w:asciiTheme="minorHAnsi" w:hAnsiTheme="minorHAnsi" w:cstheme="minorHAnsi"/>
          <w:sz w:val="22"/>
          <w:szCs w:val="22"/>
        </w:rPr>
        <w:t xml:space="preserve"> to offering a positon to a potential member</w:t>
      </w:r>
      <w:r w:rsidR="005867ED">
        <w:rPr>
          <w:rFonts w:asciiTheme="minorHAnsi" w:hAnsiTheme="minorHAnsi" w:cstheme="minorHAnsi"/>
          <w:sz w:val="22"/>
          <w:szCs w:val="22"/>
        </w:rPr>
        <w:t>.</w:t>
      </w:r>
    </w:p>
    <w:p w14:paraId="7D47A56C" w14:textId="77777777" w:rsidR="00977AA4" w:rsidRPr="005867ED" w:rsidRDefault="00977AA4" w:rsidP="00072087">
      <w:pPr>
        <w:pStyle w:val="ListParagraph"/>
        <w:rPr>
          <w:rFonts w:asciiTheme="minorHAnsi" w:hAnsiTheme="minorHAnsi" w:cstheme="minorHAnsi"/>
          <w:sz w:val="22"/>
          <w:szCs w:val="22"/>
        </w:rPr>
      </w:pPr>
    </w:p>
    <w:p w14:paraId="38C9BA4E" w14:textId="77777777" w:rsidR="003368A8" w:rsidRPr="00CD7CB1" w:rsidRDefault="003368A8" w:rsidP="003368A8">
      <w:pPr>
        <w:pStyle w:val="Heading6"/>
        <w:rPr>
          <w:rFonts w:asciiTheme="minorHAnsi" w:hAnsiTheme="minorHAnsi" w:cstheme="minorHAnsi"/>
          <w:color w:val="000000"/>
          <w:sz w:val="24"/>
          <w:u w:val="none"/>
        </w:rPr>
      </w:pPr>
      <w:r w:rsidRPr="00CD7CB1">
        <w:rPr>
          <w:rFonts w:asciiTheme="minorHAnsi" w:hAnsiTheme="minorHAnsi" w:cstheme="minorHAnsi"/>
          <w:color w:val="000000"/>
          <w:sz w:val="24"/>
          <w:u w:val="none"/>
        </w:rPr>
        <w:t>REPORTING</w:t>
      </w:r>
    </w:p>
    <w:p w14:paraId="2DFD0BC4" w14:textId="77777777" w:rsidR="003368A8" w:rsidRPr="00CD7CB1" w:rsidRDefault="003368A8" w:rsidP="003368A8">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Read, sign and return the MOU within the specified timeframe.</w:t>
      </w:r>
    </w:p>
    <w:p w14:paraId="5FB93857" w14:textId="09E0F60C" w:rsidR="003368A8" w:rsidRPr="00CD7CB1" w:rsidRDefault="003368A8" w:rsidP="003368A8">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 xml:space="preserve">Participate in </w:t>
      </w:r>
      <w:r>
        <w:rPr>
          <w:rFonts w:asciiTheme="minorHAnsi" w:hAnsiTheme="minorHAnsi" w:cstheme="minorHAnsi"/>
          <w:b w:val="0"/>
          <w:sz w:val="22"/>
          <w:szCs w:val="22"/>
          <w:u w:val="none"/>
        </w:rPr>
        <w:t>initial</w:t>
      </w:r>
      <w:r w:rsidRPr="00CD7CB1">
        <w:rPr>
          <w:rFonts w:asciiTheme="minorHAnsi" w:hAnsiTheme="minorHAnsi" w:cstheme="minorHAnsi"/>
          <w:b w:val="0"/>
          <w:sz w:val="22"/>
          <w:szCs w:val="22"/>
          <w:u w:val="none"/>
        </w:rPr>
        <w:t xml:space="preserve"> &amp; end of service Site </w:t>
      </w:r>
      <w:r>
        <w:rPr>
          <w:rFonts w:asciiTheme="minorHAnsi" w:hAnsiTheme="minorHAnsi" w:cstheme="minorHAnsi"/>
          <w:b w:val="0"/>
          <w:sz w:val="22"/>
          <w:szCs w:val="22"/>
          <w:u w:val="none"/>
        </w:rPr>
        <w:t xml:space="preserve">Visits with </w:t>
      </w:r>
      <w:r w:rsidR="0020465F">
        <w:rPr>
          <w:rFonts w:asciiTheme="minorHAnsi" w:hAnsiTheme="minorHAnsi" w:cstheme="minorHAnsi"/>
          <w:b w:val="0"/>
          <w:sz w:val="22"/>
          <w:szCs w:val="22"/>
          <w:u w:val="none"/>
        </w:rPr>
        <w:t>UCAN</w:t>
      </w:r>
      <w:r w:rsidR="00C34FA2">
        <w:rPr>
          <w:rFonts w:asciiTheme="minorHAnsi" w:hAnsiTheme="minorHAnsi" w:cstheme="minorHAnsi"/>
          <w:b w:val="0"/>
          <w:sz w:val="22"/>
          <w:szCs w:val="22"/>
          <w:u w:val="none"/>
        </w:rPr>
        <w:t xml:space="preserve"> </w:t>
      </w:r>
      <w:r>
        <w:rPr>
          <w:rFonts w:asciiTheme="minorHAnsi" w:hAnsiTheme="minorHAnsi" w:cstheme="minorHAnsi"/>
          <w:b w:val="0"/>
          <w:sz w:val="22"/>
          <w:szCs w:val="22"/>
          <w:u w:val="none"/>
        </w:rPr>
        <w:t>Staff</w:t>
      </w:r>
      <w:r w:rsidRPr="00CD7CB1">
        <w:rPr>
          <w:rFonts w:asciiTheme="minorHAnsi" w:hAnsiTheme="minorHAnsi" w:cstheme="minorHAnsi"/>
          <w:b w:val="0"/>
          <w:sz w:val="22"/>
          <w:szCs w:val="22"/>
          <w:u w:val="none"/>
        </w:rPr>
        <w:t>.</w:t>
      </w:r>
    </w:p>
    <w:p w14:paraId="5FB34F26" w14:textId="5EB396D7" w:rsidR="003368A8" w:rsidRPr="00CD7CB1" w:rsidRDefault="003368A8" w:rsidP="003368A8">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 xml:space="preserve">Participate in mid-term &amp; end of service Evaluations with the member using </w:t>
      </w:r>
      <w:r w:rsidR="0020465F">
        <w:rPr>
          <w:rFonts w:asciiTheme="minorHAnsi" w:hAnsiTheme="minorHAnsi" w:cstheme="minorHAnsi"/>
          <w:b w:val="0"/>
          <w:sz w:val="22"/>
          <w:szCs w:val="22"/>
          <w:u w:val="none"/>
        </w:rPr>
        <w:t>UCAN</w:t>
      </w:r>
      <w:r w:rsidR="00C34FA2">
        <w:rPr>
          <w:rFonts w:asciiTheme="minorHAnsi" w:hAnsiTheme="minorHAnsi" w:cstheme="minorHAnsi"/>
          <w:b w:val="0"/>
          <w:sz w:val="22"/>
          <w:szCs w:val="22"/>
          <w:u w:val="none"/>
        </w:rPr>
        <w:t xml:space="preserve"> </w:t>
      </w:r>
      <w:r w:rsidRPr="00CD7CB1">
        <w:rPr>
          <w:rFonts w:asciiTheme="minorHAnsi" w:hAnsiTheme="minorHAnsi" w:cstheme="minorHAnsi"/>
          <w:b w:val="0"/>
          <w:sz w:val="22"/>
          <w:szCs w:val="22"/>
          <w:u w:val="none"/>
        </w:rPr>
        <w:t>forms.</w:t>
      </w:r>
    </w:p>
    <w:p w14:paraId="7CF05412" w14:textId="4157BD44" w:rsidR="003368A8" w:rsidRPr="00CD7CB1" w:rsidRDefault="003368A8" w:rsidP="003368A8">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 xml:space="preserve">Submit monthly documentation of In-Kind </w:t>
      </w:r>
      <w:r w:rsidR="000243B8">
        <w:rPr>
          <w:rFonts w:asciiTheme="minorHAnsi" w:hAnsiTheme="minorHAnsi" w:cstheme="minorHAnsi"/>
          <w:b w:val="0"/>
          <w:sz w:val="22"/>
          <w:szCs w:val="22"/>
          <w:u w:val="none"/>
        </w:rPr>
        <w:t>through supervision timesheets, and receipt of expenses such as member mileage reimbursement and training costs.</w:t>
      </w:r>
    </w:p>
    <w:p w14:paraId="2AD62CA1" w14:textId="6264946A" w:rsidR="003368A8" w:rsidRPr="00CD7CB1" w:rsidRDefault="003368A8" w:rsidP="003368A8">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 xml:space="preserve">Provide members with the evaluation and tracking tools necessary to complete </w:t>
      </w:r>
      <w:r w:rsidR="0020465F">
        <w:rPr>
          <w:rFonts w:asciiTheme="minorHAnsi" w:hAnsiTheme="minorHAnsi" w:cstheme="minorHAnsi"/>
          <w:b w:val="0"/>
          <w:sz w:val="22"/>
          <w:szCs w:val="22"/>
          <w:u w:val="none"/>
        </w:rPr>
        <w:t>UCAN</w:t>
      </w:r>
      <w:r w:rsidR="00C34FA2">
        <w:rPr>
          <w:rFonts w:asciiTheme="minorHAnsi" w:hAnsiTheme="minorHAnsi" w:cstheme="minorHAnsi"/>
          <w:b w:val="0"/>
          <w:sz w:val="22"/>
          <w:szCs w:val="22"/>
          <w:u w:val="none"/>
        </w:rPr>
        <w:t xml:space="preserve"> </w:t>
      </w:r>
      <w:r w:rsidRPr="00CD7CB1">
        <w:rPr>
          <w:rFonts w:asciiTheme="minorHAnsi" w:hAnsiTheme="minorHAnsi" w:cstheme="minorHAnsi"/>
          <w:b w:val="0"/>
          <w:sz w:val="22"/>
          <w:szCs w:val="22"/>
          <w:u w:val="none"/>
        </w:rPr>
        <w:t xml:space="preserve">monthly reports. </w:t>
      </w:r>
    </w:p>
    <w:p w14:paraId="757ADA27" w14:textId="08E196D0" w:rsidR="003368A8" w:rsidRPr="00CD7CB1" w:rsidRDefault="003368A8" w:rsidP="003368A8">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Approve and submit member</w:t>
      </w:r>
      <w:r w:rsidR="00977AA4">
        <w:rPr>
          <w:rFonts w:asciiTheme="minorHAnsi" w:hAnsiTheme="minorHAnsi" w:cstheme="minorHAnsi"/>
          <w:b w:val="0"/>
          <w:sz w:val="22"/>
          <w:szCs w:val="22"/>
          <w:u w:val="none"/>
        </w:rPr>
        <w:t>’</w:t>
      </w:r>
      <w:r w:rsidRPr="00CD7CB1">
        <w:rPr>
          <w:rFonts w:asciiTheme="minorHAnsi" w:hAnsiTheme="minorHAnsi" w:cstheme="minorHAnsi"/>
          <w:b w:val="0"/>
          <w:sz w:val="22"/>
          <w:szCs w:val="22"/>
          <w:u w:val="none"/>
        </w:rPr>
        <w:t>s monthly reports and timesheets.</w:t>
      </w:r>
    </w:p>
    <w:p w14:paraId="050FF6D1" w14:textId="1DBA1168" w:rsidR="003368A8" w:rsidRDefault="003368A8" w:rsidP="003368A8">
      <w:pPr>
        <w:pStyle w:val="Heading6"/>
        <w:numPr>
          <w:ilvl w:val="0"/>
          <w:numId w:val="10"/>
        </w:numPr>
        <w:rPr>
          <w:rFonts w:asciiTheme="minorHAnsi" w:hAnsiTheme="minorHAnsi" w:cstheme="minorHAnsi"/>
          <w:b w:val="0"/>
          <w:sz w:val="22"/>
          <w:szCs w:val="22"/>
          <w:u w:val="none"/>
        </w:rPr>
      </w:pPr>
      <w:r w:rsidRPr="00CD7CB1">
        <w:rPr>
          <w:rFonts w:asciiTheme="minorHAnsi" w:hAnsiTheme="minorHAnsi" w:cstheme="minorHAnsi"/>
          <w:b w:val="0"/>
          <w:sz w:val="22"/>
          <w:szCs w:val="22"/>
          <w:u w:val="none"/>
        </w:rPr>
        <w:t>Other reports as requested.</w:t>
      </w:r>
    </w:p>
    <w:p w14:paraId="063A937C" w14:textId="774B598C" w:rsidR="003368A8" w:rsidRDefault="003368A8" w:rsidP="003368A8"/>
    <w:p w14:paraId="20B73803" w14:textId="21605C4B" w:rsidR="003368A8" w:rsidRDefault="003368A8" w:rsidP="003368A8"/>
    <w:p w14:paraId="165C99D3" w14:textId="77777777" w:rsidR="005867ED" w:rsidRDefault="005867ED" w:rsidP="005867ED">
      <w:pPr>
        <w:rPr>
          <w:rStyle w:val="Heading1Char"/>
          <w:rFonts w:asciiTheme="minorHAnsi" w:hAnsiTheme="minorHAnsi"/>
          <w:b/>
          <w:sz w:val="36"/>
        </w:rPr>
      </w:pPr>
      <w:bookmarkStart w:id="17" w:name="_Toc173915347"/>
      <w:bookmarkStart w:id="18" w:name="_Toc189227100"/>
      <w:r w:rsidRPr="002849AB">
        <w:rPr>
          <w:rStyle w:val="Heading1Char"/>
          <w:rFonts w:asciiTheme="minorHAnsi" w:hAnsiTheme="minorHAnsi"/>
          <w:b/>
          <w:sz w:val="36"/>
        </w:rPr>
        <w:t>Application Guidance</w:t>
      </w:r>
      <w:bookmarkEnd w:id="17"/>
      <w:bookmarkEnd w:id="18"/>
    </w:p>
    <w:p w14:paraId="7985FEBA" w14:textId="77777777" w:rsidR="005867ED" w:rsidRPr="00CB1E15" w:rsidRDefault="005867ED" w:rsidP="005867ED">
      <w:pPr>
        <w:rPr>
          <w:rFonts w:asciiTheme="minorHAnsi" w:hAnsiTheme="minorHAnsi" w:cstheme="minorHAnsi"/>
          <w:b/>
          <w:sz w:val="18"/>
          <w:szCs w:val="18"/>
        </w:rPr>
      </w:pPr>
      <w:r w:rsidRPr="00CB1E15">
        <w:rPr>
          <w:rFonts w:asciiTheme="minorHAnsi" w:hAnsiTheme="minorHAnsi" w:cstheme="minorHAnsi"/>
          <w:sz w:val="18"/>
          <w:szCs w:val="18"/>
        </w:rPr>
        <w:t>*All projects are contingent on UCA</w:t>
      </w:r>
      <w:r>
        <w:rPr>
          <w:rFonts w:asciiTheme="minorHAnsi" w:hAnsiTheme="minorHAnsi" w:cstheme="minorHAnsi"/>
          <w:sz w:val="18"/>
          <w:szCs w:val="18"/>
        </w:rPr>
        <w:t>N AmeriCorps</w:t>
      </w:r>
      <w:r w:rsidRPr="00CB1E15">
        <w:rPr>
          <w:rFonts w:asciiTheme="minorHAnsi" w:hAnsiTheme="minorHAnsi" w:cstheme="minorHAnsi"/>
          <w:sz w:val="18"/>
          <w:szCs w:val="18"/>
        </w:rPr>
        <w:t>’ continued federal funding.</w:t>
      </w:r>
    </w:p>
    <w:p w14:paraId="248A25ED" w14:textId="77777777" w:rsidR="005867ED" w:rsidRPr="004B610B" w:rsidRDefault="005867ED" w:rsidP="005867ED">
      <w:pPr>
        <w:rPr>
          <w:rFonts w:asciiTheme="minorHAnsi" w:hAnsiTheme="minorHAnsi" w:cstheme="minorHAnsi"/>
          <w:sz w:val="22"/>
          <w:szCs w:val="22"/>
        </w:rPr>
      </w:pPr>
    </w:p>
    <w:p w14:paraId="62DDAE6A" w14:textId="77777777" w:rsidR="005867ED" w:rsidRPr="00DB2034" w:rsidRDefault="005867ED" w:rsidP="005867ED">
      <w:pPr>
        <w:spacing w:after="160" w:line="259" w:lineRule="auto"/>
        <w:rPr>
          <w:rFonts w:asciiTheme="minorHAnsi" w:hAnsiTheme="minorHAnsi" w:cstheme="minorHAnsi"/>
          <w:sz w:val="22"/>
          <w:szCs w:val="22"/>
        </w:rPr>
      </w:pPr>
      <w:r w:rsidRPr="00CD7CB1">
        <w:rPr>
          <w:rFonts w:asciiTheme="minorHAnsi" w:hAnsiTheme="minorHAnsi" w:cstheme="minorHAnsi"/>
          <w:sz w:val="22"/>
          <w:szCs w:val="22"/>
        </w:rPr>
        <w:t xml:space="preserve">All eligible partners are encouraged to respond to our Request for Proposals. </w:t>
      </w:r>
      <w:r>
        <w:rPr>
          <w:rFonts w:asciiTheme="minorHAnsi" w:hAnsiTheme="minorHAnsi" w:cstheme="minorHAnsi"/>
          <w:sz w:val="22"/>
          <w:szCs w:val="22"/>
        </w:rPr>
        <w:t xml:space="preserve">UCAN </w:t>
      </w:r>
      <w:r w:rsidRPr="00CD7CB1">
        <w:rPr>
          <w:rFonts w:asciiTheme="minorHAnsi" w:hAnsiTheme="minorHAnsi" w:cstheme="minorHAnsi"/>
          <w:sz w:val="22"/>
          <w:szCs w:val="22"/>
        </w:rPr>
        <w:t>utilizes a two</w:t>
      </w:r>
      <w:r>
        <w:rPr>
          <w:rFonts w:asciiTheme="minorHAnsi" w:hAnsiTheme="minorHAnsi" w:cstheme="minorHAnsi"/>
          <w:sz w:val="22"/>
          <w:szCs w:val="22"/>
        </w:rPr>
        <w:t>-</w:t>
      </w:r>
      <w:r w:rsidRPr="00CD7CB1">
        <w:rPr>
          <w:rFonts w:asciiTheme="minorHAnsi" w:hAnsiTheme="minorHAnsi" w:cstheme="minorHAnsi"/>
          <w:sz w:val="22"/>
          <w:szCs w:val="22"/>
        </w:rPr>
        <w:t>tier selection process; 1) Staff &amp; Community Readers score proposals based on criteria below; 2) Factors such as balancing our program’s focus area selection and geography, as well as history with our program, are considered. Some proposals will require revisions bef</w:t>
      </w:r>
      <w:bookmarkStart w:id="19" w:name="_GoBack"/>
      <w:bookmarkEnd w:id="19"/>
      <w:r w:rsidRPr="00CD7CB1">
        <w:rPr>
          <w:rFonts w:asciiTheme="minorHAnsi" w:hAnsiTheme="minorHAnsi" w:cstheme="minorHAnsi"/>
          <w:sz w:val="22"/>
          <w:szCs w:val="22"/>
        </w:rPr>
        <w:t xml:space="preserve">ore formal selection. </w:t>
      </w:r>
    </w:p>
    <w:p w14:paraId="6D7916FC" w14:textId="77777777" w:rsidR="005867ED" w:rsidRPr="00CD7CB1" w:rsidRDefault="005867ED" w:rsidP="005867ED">
      <w:pPr>
        <w:rPr>
          <w:rFonts w:asciiTheme="minorHAnsi" w:hAnsiTheme="minorHAnsi" w:cstheme="minorHAnsi"/>
          <w:b/>
        </w:rPr>
      </w:pPr>
      <w:bookmarkStart w:id="20" w:name="_Toc528318817"/>
      <w:r w:rsidRPr="00CD7CB1">
        <w:rPr>
          <w:rFonts w:asciiTheme="minorHAnsi" w:hAnsiTheme="minorHAnsi" w:cstheme="minorHAnsi"/>
          <w:b/>
        </w:rPr>
        <w:t>QUALITY OF PROJECT</w:t>
      </w:r>
      <w:r>
        <w:rPr>
          <w:rFonts w:asciiTheme="minorHAnsi" w:hAnsiTheme="minorHAnsi" w:cstheme="minorHAnsi"/>
          <w:b/>
        </w:rPr>
        <w:t xml:space="preserve"> + ORGANIZATIONAL CAPACITY</w:t>
      </w:r>
      <w:bookmarkEnd w:id="20"/>
      <w:r w:rsidRPr="00CD7CB1">
        <w:rPr>
          <w:rFonts w:asciiTheme="minorHAnsi" w:hAnsiTheme="minorHAnsi" w:cstheme="minorHAnsi"/>
          <w:b/>
        </w:rPr>
        <w:tab/>
      </w:r>
      <w:r w:rsidRPr="00CD7CB1">
        <w:rPr>
          <w:rFonts w:asciiTheme="minorHAnsi" w:hAnsiTheme="minorHAnsi" w:cstheme="minorHAnsi"/>
          <w:b/>
          <w:sz w:val="22"/>
        </w:rPr>
        <w:t xml:space="preserve"> </w:t>
      </w:r>
    </w:p>
    <w:p w14:paraId="5973B2C3" w14:textId="77777777" w:rsidR="005867ED" w:rsidRPr="00C120FB" w:rsidRDefault="005867ED" w:rsidP="005867ED">
      <w:pPr>
        <w:numPr>
          <w:ilvl w:val="0"/>
          <w:numId w:val="2"/>
        </w:numPr>
        <w:tabs>
          <w:tab w:val="left" w:pos="90"/>
        </w:tabs>
        <w:ind w:left="720"/>
        <w:rPr>
          <w:rFonts w:asciiTheme="minorHAnsi" w:hAnsiTheme="minorHAnsi" w:cstheme="minorHAnsi"/>
          <w:color w:val="000000"/>
          <w:sz w:val="22"/>
        </w:rPr>
      </w:pPr>
      <w:r w:rsidRPr="00CD7CB1">
        <w:rPr>
          <w:rFonts w:asciiTheme="minorHAnsi" w:hAnsiTheme="minorHAnsi" w:cstheme="minorHAnsi"/>
          <w:color w:val="000000"/>
          <w:sz w:val="22"/>
        </w:rPr>
        <w:t>Engages the member in service activities that correlate to</w:t>
      </w:r>
      <w:r w:rsidRPr="00CD7CB1">
        <w:rPr>
          <w:rFonts w:asciiTheme="minorHAnsi" w:hAnsiTheme="minorHAnsi" w:cstheme="minorHAnsi"/>
          <w:sz w:val="22"/>
          <w:szCs w:val="22"/>
        </w:rPr>
        <w:t xml:space="preserve"> </w:t>
      </w:r>
      <w:r>
        <w:rPr>
          <w:rFonts w:asciiTheme="minorHAnsi" w:hAnsiTheme="minorHAnsi" w:cstheme="minorHAnsi"/>
          <w:sz w:val="22"/>
          <w:szCs w:val="22"/>
        </w:rPr>
        <w:t xml:space="preserve">UCAN </w:t>
      </w:r>
      <w:r w:rsidRPr="00CD7CB1">
        <w:rPr>
          <w:rFonts w:asciiTheme="minorHAnsi" w:hAnsiTheme="minorHAnsi" w:cstheme="minorHAnsi"/>
          <w:sz w:val="22"/>
          <w:szCs w:val="22"/>
        </w:rPr>
        <w:t xml:space="preserve">performance measures. </w:t>
      </w:r>
    </w:p>
    <w:p w14:paraId="469DCE5D" w14:textId="77777777" w:rsidR="005867ED" w:rsidRPr="00CD7CB1" w:rsidRDefault="005867ED" w:rsidP="005867ED">
      <w:pPr>
        <w:numPr>
          <w:ilvl w:val="0"/>
          <w:numId w:val="2"/>
        </w:numPr>
        <w:ind w:left="720"/>
        <w:rPr>
          <w:rFonts w:asciiTheme="minorHAnsi" w:hAnsiTheme="minorHAnsi" w:cstheme="minorHAnsi"/>
          <w:sz w:val="22"/>
          <w:szCs w:val="22"/>
        </w:rPr>
      </w:pPr>
      <w:r>
        <w:rPr>
          <w:rFonts w:asciiTheme="minorHAnsi" w:hAnsiTheme="minorHAnsi" w:cstheme="minorHAnsi"/>
          <w:sz w:val="22"/>
          <w:szCs w:val="22"/>
        </w:rPr>
        <w:t>Increased capacity building is</w:t>
      </w:r>
      <w:r w:rsidRPr="00CD7CB1">
        <w:rPr>
          <w:rFonts w:asciiTheme="minorHAnsi" w:hAnsiTheme="minorHAnsi" w:cstheme="minorHAnsi"/>
          <w:sz w:val="22"/>
          <w:szCs w:val="22"/>
        </w:rPr>
        <w:t xml:space="preserve"> key </w:t>
      </w:r>
      <w:r>
        <w:rPr>
          <w:rFonts w:asciiTheme="minorHAnsi" w:hAnsiTheme="minorHAnsi" w:cstheme="minorHAnsi"/>
          <w:sz w:val="22"/>
          <w:szCs w:val="22"/>
        </w:rPr>
        <w:t>to the</w:t>
      </w:r>
      <w:r w:rsidRPr="00CD7CB1">
        <w:rPr>
          <w:rFonts w:asciiTheme="minorHAnsi" w:hAnsiTheme="minorHAnsi" w:cstheme="minorHAnsi"/>
          <w:sz w:val="22"/>
          <w:szCs w:val="22"/>
        </w:rPr>
        <w:t xml:space="preserve"> project.</w:t>
      </w:r>
    </w:p>
    <w:p w14:paraId="2F02925D" w14:textId="1CCF25F6" w:rsidR="005867ED" w:rsidRPr="00C120FB" w:rsidRDefault="005867ED" w:rsidP="005867ED">
      <w:pPr>
        <w:numPr>
          <w:ilvl w:val="0"/>
          <w:numId w:val="2"/>
        </w:numPr>
        <w:ind w:left="720"/>
        <w:rPr>
          <w:rFonts w:asciiTheme="minorHAnsi" w:hAnsiTheme="minorHAnsi" w:cstheme="minorHAnsi"/>
          <w:sz w:val="22"/>
          <w:szCs w:val="22"/>
        </w:rPr>
      </w:pPr>
      <w:r w:rsidRPr="00CD7CB1">
        <w:rPr>
          <w:rFonts w:asciiTheme="minorHAnsi" w:hAnsiTheme="minorHAnsi" w:cstheme="minorHAnsi"/>
          <w:sz w:val="22"/>
          <w:szCs w:val="22"/>
        </w:rPr>
        <w:t>Project is aligned with UCA</w:t>
      </w:r>
      <w:r>
        <w:rPr>
          <w:rFonts w:asciiTheme="minorHAnsi" w:hAnsiTheme="minorHAnsi" w:cstheme="minorHAnsi"/>
          <w:sz w:val="22"/>
          <w:szCs w:val="22"/>
        </w:rPr>
        <w:t>N AmeriCorp</w:t>
      </w:r>
      <w:r w:rsidRPr="00CD7CB1">
        <w:rPr>
          <w:rFonts w:asciiTheme="minorHAnsi" w:hAnsiTheme="minorHAnsi" w:cstheme="minorHAnsi"/>
          <w:sz w:val="22"/>
          <w:szCs w:val="22"/>
        </w:rPr>
        <w:t>s</w:t>
      </w:r>
      <w:r>
        <w:rPr>
          <w:rFonts w:asciiTheme="minorHAnsi" w:hAnsiTheme="minorHAnsi" w:cstheme="minorHAnsi"/>
          <w:sz w:val="22"/>
          <w:szCs w:val="22"/>
        </w:rPr>
        <w:t xml:space="preserve"> primary focus areas (Education, Healthy Futures, and/or Economic Opp</w:t>
      </w:r>
      <w:r w:rsidR="005A1871">
        <w:rPr>
          <w:rFonts w:asciiTheme="minorHAnsi" w:hAnsiTheme="minorHAnsi" w:cstheme="minorHAnsi"/>
          <w:sz w:val="22"/>
          <w:szCs w:val="22"/>
        </w:rPr>
        <w:t>o</w:t>
      </w:r>
      <w:r>
        <w:rPr>
          <w:rFonts w:asciiTheme="minorHAnsi" w:hAnsiTheme="minorHAnsi" w:cstheme="minorHAnsi"/>
          <w:sz w:val="22"/>
          <w:szCs w:val="22"/>
        </w:rPr>
        <w:t>rtunity)</w:t>
      </w:r>
    </w:p>
    <w:p w14:paraId="10B5C5B1" w14:textId="77777777" w:rsidR="005867ED" w:rsidRPr="00CD7CB1" w:rsidRDefault="005867ED" w:rsidP="005867ED">
      <w:pPr>
        <w:numPr>
          <w:ilvl w:val="0"/>
          <w:numId w:val="2"/>
        </w:numPr>
        <w:ind w:firstLine="0"/>
        <w:rPr>
          <w:rFonts w:asciiTheme="minorHAnsi" w:hAnsiTheme="minorHAnsi" w:cstheme="minorHAnsi"/>
          <w:color w:val="000000"/>
          <w:sz w:val="22"/>
        </w:rPr>
      </w:pPr>
      <w:r w:rsidRPr="00CD7CB1">
        <w:rPr>
          <w:rFonts w:asciiTheme="minorHAnsi" w:hAnsiTheme="minorHAnsi" w:cstheme="minorHAnsi"/>
          <w:color w:val="000000"/>
          <w:sz w:val="22"/>
        </w:rPr>
        <w:t xml:space="preserve">Addresses a significant, specific, unmet local community need for which there is limited funding. </w:t>
      </w:r>
    </w:p>
    <w:p w14:paraId="286DCADA" w14:textId="77777777" w:rsidR="005867ED" w:rsidRPr="00CD7CB1" w:rsidRDefault="005867ED" w:rsidP="005867ED">
      <w:pPr>
        <w:numPr>
          <w:ilvl w:val="0"/>
          <w:numId w:val="2"/>
        </w:numPr>
        <w:ind w:left="720"/>
        <w:rPr>
          <w:rFonts w:asciiTheme="minorHAnsi" w:hAnsiTheme="minorHAnsi" w:cstheme="minorHAnsi"/>
          <w:color w:val="000000"/>
          <w:sz w:val="22"/>
          <w:szCs w:val="22"/>
        </w:rPr>
      </w:pPr>
      <w:r w:rsidRPr="00CD7CB1">
        <w:rPr>
          <w:rFonts w:asciiTheme="minorHAnsi" w:hAnsiTheme="minorHAnsi" w:cstheme="minorHAnsi"/>
          <w:sz w:val="22"/>
          <w:szCs w:val="22"/>
        </w:rPr>
        <w:lastRenderedPageBreak/>
        <w:t xml:space="preserve">Enhances or increases the organization’s ability to serve the community. </w:t>
      </w:r>
    </w:p>
    <w:p w14:paraId="170BE5D7" w14:textId="22D7C6EA" w:rsidR="005867ED" w:rsidRPr="00CD7CB1" w:rsidRDefault="005867ED" w:rsidP="005867ED">
      <w:pPr>
        <w:numPr>
          <w:ilvl w:val="0"/>
          <w:numId w:val="2"/>
        </w:numPr>
        <w:ind w:left="720"/>
        <w:rPr>
          <w:rFonts w:asciiTheme="minorHAnsi" w:hAnsiTheme="minorHAnsi" w:cstheme="minorHAnsi"/>
          <w:color w:val="000000"/>
          <w:sz w:val="22"/>
          <w:szCs w:val="22"/>
        </w:rPr>
      </w:pPr>
      <w:r w:rsidRPr="00CD7CB1">
        <w:rPr>
          <w:rFonts w:asciiTheme="minorHAnsi" w:hAnsiTheme="minorHAnsi" w:cstheme="minorHAnsi"/>
          <w:sz w:val="22"/>
          <w:szCs w:val="22"/>
        </w:rPr>
        <w:t>Member</w:t>
      </w:r>
      <w:r w:rsidR="00977AA4">
        <w:rPr>
          <w:rFonts w:asciiTheme="minorHAnsi" w:hAnsiTheme="minorHAnsi" w:cstheme="minorHAnsi"/>
          <w:sz w:val="22"/>
          <w:szCs w:val="22"/>
        </w:rPr>
        <w:t>’</w:t>
      </w:r>
      <w:r w:rsidRPr="00CD7CB1">
        <w:rPr>
          <w:rFonts w:asciiTheme="minorHAnsi" w:hAnsiTheme="minorHAnsi" w:cstheme="minorHAnsi"/>
          <w:sz w:val="22"/>
          <w:szCs w:val="22"/>
        </w:rPr>
        <w:t>s service is distinct from other jobs and does not duplicate functions or displace paid staff.</w:t>
      </w:r>
    </w:p>
    <w:p w14:paraId="3E7D1803" w14:textId="77777777" w:rsidR="005867ED" w:rsidRPr="00CD7CB1" w:rsidRDefault="005867ED" w:rsidP="005867ED">
      <w:pPr>
        <w:numPr>
          <w:ilvl w:val="0"/>
          <w:numId w:val="2"/>
        </w:numPr>
        <w:ind w:left="720"/>
        <w:rPr>
          <w:rFonts w:asciiTheme="minorHAnsi" w:hAnsiTheme="minorHAnsi" w:cstheme="minorHAnsi"/>
          <w:color w:val="000000"/>
          <w:sz w:val="22"/>
          <w:szCs w:val="22"/>
        </w:rPr>
      </w:pPr>
      <w:r w:rsidRPr="00CD7CB1">
        <w:rPr>
          <w:rFonts w:asciiTheme="minorHAnsi" w:hAnsiTheme="minorHAnsi" w:cstheme="minorHAnsi"/>
          <w:color w:val="000000"/>
          <w:sz w:val="22"/>
          <w:szCs w:val="22"/>
        </w:rPr>
        <w:t>Project does not include any AmeriCorps Prohibited Activities</w:t>
      </w:r>
    </w:p>
    <w:p w14:paraId="600EF9B0" w14:textId="77777777" w:rsidR="005867ED" w:rsidRPr="00CD7CB1" w:rsidRDefault="005867ED" w:rsidP="005867ED">
      <w:pPr>
        <w:numPr>
          <w:ilvl w:val="0"/>
          <w:numId w:val="2"/>
        </w:numPr>
        <w:ind w:left="720"/>
        <w:rPr>
          <w:rFonts w:asciiTheme="minorHAnsi" w:hAnsiTheme="minorHAnsi" w:cstheme="minorHAnsi"/>
          <w:color w:val="000000"/>
          <w:sz w:val="22"/>
          <w:szCs w:val="22"/>
        </w:rPr>
      </w:pPr>
      <w:r w:rsidRPr="00CD7CB1">
        <w:rPr>
          <w:rFonts w:asciiTheme="minorHAnsi" w:hAnsiTheme="minorHAnsi" w:cstheme="minorHAnsi"/>
          <w:color w:val="000000"/>
          <w:sz w:val="22"/>
          <w:szCs w:val="22"/>
        </w:rPr>
        <w:t>Position description adequately describes the member’s service and will be useful for recruiting.</w:t>
      </w:r>
    </w:p>
    <w:p w14:paraId="398DC388" w14:textId="77777777" w:rsidR="005867ED" w:rsidRPr="00CD7CB1" w:rsidRDefault="005867ED" w:rsidP="005867ED">
      <w:pPr>
        <w:pStyle w:val="BodyText"/>
        <w:numPr>
          <w:ilvl w:val="0"/>
          <w:numId w:val="1"/>
        </w:numPr>
        <w:ind w:left="720"/>
        <w:rPr>
          <w:rFonts w:asciiTheme="minorHAnsi" w:hAnsiTheme="minorHAnsi" w:cstheme="minorHAnsi"/>
          <w:color w:val="000000"/>
          <w:sz w:val="22"/>
        </w:rPr>
      </w:pPr>
      <w:r w:rsidRPr="00CD7CB1">
        <w:rPr>
          <w:rFonts w:asciiTheme="minorHAnsi" w:hAnsiTheme="minorHAnsi" w:cstheme="minorHAnsi"/>
          <w:color w:val="000000"/>
          <w:sz w:val="22"/>
        </w:rPr>
        <w:t xml:space="preserve">Project directly supports the host site’s mission and long-term vision and the organization has the expertise to conduct the proposed project. </w:t>
      </w:r>
    </w:p>
    <w:p w14:paraId="0E931625" w14:textId="77777777" w:rsidR="005867ED" w:rsidRPr="00CD7CB1" w:rsidRDefault="005867ED" w:rsidP="005867ED">
      <w:pPr>
        <w:pStyle w:val="BodyText"/>
        <w:numPr>
          <w:ilvl w:val="0"/>
          <w:numId w:val="1"/>
        </w:numPr>
        <w:ind w:left="720"/>
        <w:rPr>
          <w:rFonts w:asciiTheme="minorHAnsi" w:hAnsiTheme="minorHAnsi" w:cstheme="minorHAnsi"/>
          <w:color w:val="000000"/>
          <w:sz w:val="22"/>
        </w:rPr>
      </w:pPr>
      <w:r w:rsidRPr="00CD7CB1">
        <w:rPr>
          <w:rFonts w:asciiTheme="minorHAnsi" w:hAnsiTheme="minorHAnsi" w:cstheme="minorHAnsi"/>
          <w:color w:val="000000"/>
          <w:sz w:val="22"/>
        </w:rPr>
        <w:t>Host site provides a site supervisor</w:t>
      </w:r>
      <w:r>
        <w:rPr>
          <w:rFonts w:asciiTheme="minorHAnsi" w:hAnsiTheme="minorHAnsi" w:cstheme="minorHAnsi"/>
          <w:color w:val="000000"/>
          <w:sz w:val="22"/>
        </w:rPr>
        <w:t xml:space="preserve"> and mentor</w:t>
      </w:r>
      <w:r w:rsidRPr="00CD7CB1">
        <w:rPr>
          <w:rFonts w:asciiTheme="minorHAnsi" w:hAnsiTheme="minorHAnsi" w:cstheme="minorHAnsi"/>
          <w:color w:val="000000"/>
          <w:sz w:val="22"/>
        </w:rPr>
        <w:t xml:space="preserve">, adequate support, and training for the member. </w:t>
      </w:r>
    </w:p>
    <w:p w14:paraId="3BC545D6" w14:textId="77777777" w:rsidR="005867ED" w:rsidRPr="00CD7CB1" w:rsidRDefault="005867ED" w:rsidP="005867ED">
      <w:pPr>
        <w:pStyle w:val="BodyText"/>
        <w:numPr>
          <w:ilvl w:val="0"/>
          <w:numId w:val="1"/>
        </w:numPr>
        <w:ind w:left="720"/>
        <w:rPr>
          <w:rFonts w:asciiTheme="minorHAnsi" w:hAnsiTheme="minorHAnsi" w:cstheme="minorHAnsi"/>
          <w:color w:val="000000"/>
          <w:sz w:val="22"/>
        </w:rPr>
      </w:pPr>
      <w:r w:rsidRPr="00CD7CB1">
        <w:rPr>
          <w:rFonts w:asciiTheme="minorHAnsi" w:hAnsiTheme="minorHAnsi" w:cstheme="minorHAnsi"/>
          <w:sz w:val="22"/>
          <w:szCs w:val="22"/>
        </w:rPr>
        <w:t>Impact of the member’s service is directly attributable to the member.</w:t>
      </w:r>
    </w:p>
    <w:p w14:paraId="1A14E5A8" w14:textId="77777777" w:rsidR="005867ED" w:rsidRPr="00CD7CB1" w:rsidRDefault="005867ED" w:rsidP="005867ED">
      <w:pPr>
        <w:pStyle w:val="BodyText"/>
        <w:numPr>
          <w:ilvl w:val="0"/>
          <w:numId w:val="1"/>
        </w:numPr>
        <w:ind w:left="720"/>
        <w:rPr>
          <w:rFonts w:asciiTheme="minorHAnsi" w:hAnsiTheme="minorHAnsi" w:cstheme="minorHAnsi"/>
          <w:color w:val="000000"/>
          <w:sz w:val="22"/>
        </w:rPr>
      </w:pPr>
      <w:r w:rsidRPr="00CD7CB1">
        <w:rPr>
          <w:rFonts w:asciiTheme="minorHAnsi" w:hAnsiTheme="minorHAnsi" w:cstheme="minorHAnsi"/>
          <w:color w:val="000000"/>
          <w:sz w:val="22"/>
        </w:rPr>
        <w:t xml:space="preserve">The office or working space is sufficient for the member’s project. </w:t>
      </w:r>
    </w:p>
    <w:p w14:paraId="2EBB1960" w14:textId="77777777" w:rsidR="005867ED" w:rsidRPr="00CD7CB1" w:rsidRDefault="005867ED" w:rsidP="005867ED">
      <w:pPr>
        <w:pStyle w:val="BodyText"/>
        <w:numPr>
          <w:ilvl w:val="0"/>
          <w:numId w:val="1"/>
        </w:numPr>
        <w:ind w:left="720"/>
        <w:rPr>
          <w:rFonts w:asciiTheme="minorHAnsi" w:hAnsiTheme="minorHAnsi" w:cstheme="minorHAnsi"/>
          <w:color w:val="000000"/>
          <w:sz w:val="22"/>
        </w:rPr>
      </w:pPr>
      <w:r w:rsidRPr="00CD7CB1">
        <w:rPr>
          <w:rFonts w:asciiTheme="minorHAnsi" w:hAnsiTheme="minorHAnsi" w:cstheme="minorHAnsi"/>
          <w:color w:val="000000"/>
          <w:sz w:val="22"/>
        </w:rPr>
        <w:t xml:space="preserve">Organization has an adequate plan for recruiting the member(s). </w:t>
      </w:r>
    </w:p>
    <w:p w14:paraId="5AC94C51" w14:textId="77777777" w:rsidR="005867ED" w:rsidRPr="00C120FB" w:rsidRDefault="005867ED" w:rsidP="005867ED">
      <w:pPr>
        <w:pStyle w:val="BodyText"/>
        <w:numPr>
          <w:ilvl w:val="0"/>
          <w:numId w:val="1"/>
        </w:numPr>
        <w:ind w:left="720"/>
        <w:rPr>
          <w:rFonts w:asciiTheme="minorHAnsi" w:hAnsiTheme="minorHAnsi" w:cstheme="minorHAnsi"/>
          <w:color w:val="000000"/>
          <w:sz w:val="22"/>
        </w:rPr>
      </w:pPr>
      <w:r w:rsidRPr="00CD7CB1">
        <w:rPr>
          <w:rFonts w:asciiTheme="minorHAnsi" w:hAnsiTheme="minorHAnsi" w:cstheme="minorHAnsi"/>
          <w:sz w:val="22"/>
          <w:szCs w:val="22"/>
        </w:rPr>
        <w:t>Host site demonstrates the ability to meet the cash and in-kind match requirements.</w:t>
      </w:r>
    </w:p>
    <w:p w14:paraId="7781B476" w14:textId="77777777" w:rsidR="005867ED" w:rsidRPr="00CD7CB1" w:rsidRDefault="005867ED" w:rsidP="005867ED">
      <w:pPr>
        <w:pStyle w:val="BodyText"/>
        <w:ind w:left="720"/>
        <w:rPr>
          <w:rFonts w:asciiTheme="minorHAnsi" w:hAnsiTheme="minorHAnsi" w:cstheme="minorHAnsi"/>
          <w:color w:val="000000"/>
          <w:sz w:val="22"/>
        </w:rPr>
      </w:pPr>
    </w:p>
    <w:p w14:paraId="45F5086E" w14:textId="77777777" w:rsidR="005867ED" w:rsidRPr="00CD7CB1" w:rsidRDefault="005867ED" w:rsidP="005867ED">
      <w:pPr>
        <w:rPr>
          <w:rFonts w:asciiTheme="minorHAnsi" w:hAnsiTheme="minorHAnsi" w:cstheme="minorHAnsi"/>
          <w:b/>
        </w:rPr>
      </w:pPr>
      <w:bookmarkStart w:id="21" w:name="_Toc528318819"/>
      <w:r w:rsidRPr="00CD7CB1">
        <w:rPr>
          <w:rFonts w:asciiTheme="minorHAnsi" w:hAnsiTheme="minorHAnsi" w:cstheme="minorHAnsi"/>
          <w:b/>
        </w:rPr>
        <w:t>SUSTAINABILITY</w:t>
      </w:r>
      <w:bookmarkEnd w:id="21"/>
      <w:r w:rsidRPr="00CD7CB1">
        <w:rPr>
          <w:rFonts w:asciiTheme="minorHAnsi" w:hAnsiTheme="minorHAnsi" w:cstheme="minorHAnsi"/>
          <w:b/>
        </w:rPr>
        <w:tab/>
      </w:r>
      <w:r w:rsidRPr="00CD7CB1">
        <w:rPr>
          <w:rFonts w:asciiTheme="minorHAnsi" w:hAnsiTheme="minorHAnsi" w:cstheme="minorHAnsi"/>
          <w:b/>
        </w:rPr>
        <w:tab/>
      </w:r>
    </w:p>
    <w:p w14:paraId="64513DA6" w14:textId="77777777" w:rsidR="005867ED" w:rsidRPr="00CD7CB1" w:rsidRDefault="005867ED" w:rsidP="005867ED">
      <w:pPr>
        <w:pStyle w:val="Header"/>
        <w:numPr>
          <w:ilvl w:val="0"/>
          <w:numId w:val="3"/>
        </w:numPr>
        <w:tabs>
          <w:tab w:val="clear" w:pos="4320"/>
          <w:tab w:val="clear" w:pos="8640"/>
        </w:tabs>
        <w:ind w:left="720"/>
        <w:rPr>
          <w:rFonts w:asciiTheme="minorHAnsi" w:hAnsiTheme="minorHAnsi" w:cstheme="minorHAnsi"/>
          <w:color w:val="000000"/>
          <w:sz w:val="22"/>
        </w:rPr>
      </w:pPr>
      <w:r w:rsidRPr="00CD7CB1">
        <w:rPr>
          <w:rFonts w:asciiTheme="minorHAnsi" w:hAnsiTheme="minorHAnsi" w:cstheme="minorHAnsi"/>
          <w:color w:val="000000"/>
          <w:sz w:val="22"/>
        </w:rPr>
        <w:t>Supports the long-term goals of the organization and the organization is committed to the project.</w:t>
      </w:r>
    </w:p>
    <w:p w14:paraId="1BB6F368" w14:textId="77777777" w:rsidR="005867ED" w:rsidRPr="00CD7CB1" w:rsidRDefault="005867ED" w:rsidP="005867ED">
      <w:pPr>
        <w:pStyle w:val="Header"/>
        <w:numPr>
          <w:ilvl w:val="0"/>
          <w:numId w:val="3"/>
        </w:numPr>
        <w:tabs>
          <w:tab w:val="clear" w:pos="360"/>
          <w:tab w:val="clear" w:pos="4320"/>
          <w:tab w:val="clear" w:pos="8640"/>
        </w:tabs>
        <w:ind w:firstLine="0"/>
        <w:rPr>
          <w:rFonts w:asciiTheme="minorHAnsi" w:hAnsiTheme="minorHAnsi" w:cstheme="minorHAnsi"/>
          <w:color w:val="000000"/>
          <w:sz w:val="22"/>
        </w:rPr>
      </w:pPr>
      <w:r w:rsidRPr="00CD7CB1">
        <w:rPr>
          <w:rFonts w:asciiTheme="minorHAnsi" w:hAnsiTheme="minorHAnsi" w:cstheme="minorHAnsi"/>
          <w:color w:val="000000"/>
          <w:sz w:val="22"/>
        </w:rPr>
        <w:t>Designed to yield results beyond the member’s term of service.</w:t>
      </w:r>
    </w:p>
    <w:p w14:paraId="54A4980C" w14:textId="77777777" w:rsidR="005867ED" w:rsidRPr="00CD7CB1" w:rsidRDefault="005867ED" w:rsidP="005867ED">
      <w:pPr>
        <w:pStyle w:val="Header"/>
        <w:numPr>
          <w:ilvl w:val="0"/>
          <w:numId w:val="3"/>
        </w:numPr>
        <w:tabs>
          <w:tab w:val="clear" w:pos="4320"/>
          <w:tab w:val="clear" w:pos="8640"/>
        </w:tabs>
        <w:ind w:left="720"/>
        <w:rPr>
          <w:rFonts w:asciiTheme="minorHAnsi" w:hAnsiTheme="minorHAnsi" w:cstheme="minorHAnsi"/>
          <w:color w:val="000000"/>
          <w:sz w:val="22"/>
        </w:rPr>
      </w:pPr>
      <w:r w:rsidRPr="00CD7CB1">
        <w:rPr>
          <w:rFonts w:asciiTheme="minorHAnsi" w:hAnsiTheme="minorHAnsi" w:cstheme="minorHAnsi"/>
          <w:color w:val="000000"/>
          <w:sz w:val="22"/>
        </w:rPr>
        <w:t>Outlines specific member activities that contribute to the long-term sustainability of the project.</w:t>
      </w:r>
    </w:p>
    <w:p w14:paraId="128168C3" w14:textId="32D55661" w:rsidR="003368A8" w:rsidRDefault="003368A8" w:rsidP="005E3A69">
      <w:pPr>
        <w:rPr>
          <w:rFonts w:cstheme="minorHAnsi"/>
          <w:b/>
          <w:color w:val="000000"/>
          <w:u w:val="single"/>
        </w:rPr>
      </w:pPr>
    </w:p>
    <w:p w14:paraId="3D5FA054" w14:textId="77777777" w:rsidR="005E3A69" w:rsidRPr="005E3A69" w:rsidRDefault="005E3A69" w:rsidP="005E3A69">
      <w:pPr>
        <w:rPr>
          <w:rFonts w:cstheme="minorHAnsi"/>
          <w:b/>
          <w:color w:val="000000"/>
          <w:u w:val="single"/>
        </w:rPr>
      </w:pPr>
    </w:p>
    <w:p w14:paraId="0ADB1E87" w14:textId="6818A17D" w:rsidR="00262E89" w:rsidRDefault="00262E89" w:rsidP="005E3A69">
      <w:pPr>
        <w:pStyle w:val="Heading1"/>
        <w:spacing w:before="0"/>
        <w:rPr>
          <w:rFonts w:asciiTheme="minorHAnsi" w:hAnsiTheme="minorHAnsi" w:cstheme="minorHAnsi"/>
          <w:b/>
          <w:sz w:val="36"/>
          <w:szCs w:val="36"/>
        </w:rPr>
      </w:pPr>
    </w:p>
    <w:p w14:paraId="13F83385" w14:textId="0B543F79" w:rsidR="004762B2" w:rsidRDefault="004762B2" w:rsidP="004762B2"/>
    <w:p w14:paraId="3A13AF71" w14:textId="6C34BE44" w:rsidR="004762B2" w:rsidRDefault="004762B2" w:rsidP="004762B2"/>
    <w:p w14:paraId="3E743362" w14:textId="2DD5D755" w:rsidR="004762B2" w:rsidRDefault="004762B2" w:rsidP="004762B2"/>
    <w:p w14:paraId="7FB29325" w14:textId="4772CF46" w:rsidR="004762B2" w:rsidRDefault="004762B2" w:rsidP="004762B2"/>
    <w:p w14:paraId="1A869848" w14:textId="2BCB762D" w:rsidR="004762B2" w:rsidRDefault="004762B2" w:rsidP="004762B2"/>
    <w:p w14:paraId="378168C6" w14:textId="0AAF2803" w:rsidR="004762B2" w:rsidRDefault="004762B2" w:rsidP="004762B2"/>
    <w:p w14:paraId="7C9EAFD6" w14:textId="1DED7F99" w:rsidR="004762B2" w:rsidRDefault="004762B2" w:rsidP="004762B2"/>
    <w:p w14:paraId="3B44C0B0" w14:textId="32412729" w:rsidR="004762B2" w:rsidRDefault="004762B2" w:rsidP="004762B2"/>
    <w:p w14:paraId="0888204C" w14:textId="2ED2F011" w:rsidR="004762B2" w:rsidRDefault="004762B2" w:rsidP="004762B2"/>
    <w:p w14:paraId="6D5097E3" w14:textId="684E5829" w:rsidR="004762B2" w:rsidRDefault="004762B2" w:rsidP="004762B2"/>
    <w:p w14:paraId="2098FC21" w14:textId="7C1F1FCE" w:rsidR="004762B2" w:rsidRDefault="004762B2" w:rsidP="004762B2"/>
    <w:p w14:paraId="511417B3" w14:textId="145B06FB" w:rsidR="004762B2" w:rsidRDefault="004762B2" w:rsidP="004762B2"/>
    <w:p w14:paraId="03278452" w14:textId="18EE7CF9" w:rsidR="004762B2" w:rsidRDefault="004762B2" w:rsidP="004762B2"/>
    <w:p w14:paraId="103D0EF6" w14:textId="13D7D37C" w:rsidR="004762B2" w:rsidRDefault="004762B2" w:rsidP="004762B2"/>
    <w:p w14:paraId="59D904A7" w14:textId="0E9624BD" w:rsidR="004762B2" w:rsidRDefault="004762B2" w:rsidP="004762B2"/>
    <w:p w14:paraId="310C0DB3" w14:textId="5D4238AD" w:rsidR="004762B2" w:rsidRDefault="004762B2" w:rsidP="004762B2"/>
    <w:p w14:paraId="50853FCE" w14:textId="4020B3B7" w:rsidR="004762B2" w:rsidRDefault="004762B2" w:rsidP="004762B2"/>
    <w:p w14:paraId="419B3784" w14:textId="1C8BBAC0" w:rsidR="004762B2" w:rsidRDefault="004762B2" w:rsidP="004762B2"/>
    <w:p w14:paraId="37882BAC" w14:textId="494628FF" w:rsidR="004762B2" w:rsidRDefault="004762B2" w:rsidP="004762B2"/>
    <w:p w14:paraId="239F988D" w14:textId="7167F8DB" w:rsidR="004762B2" w:rsidRDefault="004762B2" w:rsidP="004762B2"/>
    <w:p w14:paraId="3CC2CC51" w14:textId="0F488B0B" w:rsidR="004762B2" w:rsidRDefault="004762B2" w:rsidP="004762B2"/>
    <w:p w14:paraId="6D0AD566" w14:textId="211BBBE2" w:rsidR="004762B2" w:rsidRDefault="004762B2" w:rsidP="004762B2"/>
    <w:p w14:paraId="40039D6D" w14:textId="0D694D01" w:rsidR="004762B2" w:rsidRDefault="004762B2" w:rsidP="004762B2"/>
    <w:p w14:paraId="1BBBD22B" w14:textId="2A6A1506" w:rsidR="004762B2" w:rsidRDefault="004762B2" w:rsidP="004762B2"/>
    <w:p w14:paraId="42B540F3" w14:textId="77777777" w:rsidR="004762B2" w:rsidRPr="004762B2" w:rsidRDefault="004762B2" w:rsidP="004762B2"/>
    <w:p w14:paraId="099CC1E2" w14:textId="2C6A736E" w:rsidR="003368A8" w:rsidRPr="003368A8" w:rsidRDefault="003368A8" w:rsidP="005E3A69">
      <w:pPr>
        <w:pStyle w:val="Heading1"/>
        <w:spacing w:before="0"/>
        <w:rPr>
          <w:rFonts w:asciiTheme="minorHAnsi" w:hAnsiTheme="minorHAnsi" w:cstheme="minorHAnsi"/>
          <w:b/>
          <w:color w:val="000000"/>
          <w:sz w:val="36"/>
          <w:szCs w:val="36"/>
          <w:u w:val="single"/>
        </w:rPr>
      </w:pPr>
      <w:bookmarkStart w:id="22" w:name="_Toc189227101"/>
      <w:r w:rsidRPr="003368A8">
        <w:rPr>
          <w:rFonts w:asciiTheme="minorHAnsi" w:hAnsiTheme="minorHAnsi" w:cstheme="minorHAnsi"/>
          <w:b/>
          <w:sz w:val="36"/>
          <w:szCs w:val="36"/>
        </w:rPr>
        <w:lastRenderedPageBreak/>
        <w:t>Position Description Guidelines</w:t>
      </w:r>
      <w:bookmarkEnd w:id="22"/>
    </w:p>
    <w:p w14:paraId="5DC6A1B0" w14:textId="77777777" w:rsidR="003368A8" w:rsidRPr="002849AB" w:rsidRDefault="003368A8" w:rsidP="003368A8"/>
    <w:p w14:paraId="0028619F" w14:textId="43BA01C0" w:rsidR="003368A8" w:rsidRPr="002524FE" w:rsidRDefault="003368A8" w:rsidP="002524FE">
      <w:pPr>
        <w:spacing w:after="160" w:line="259" w:lineRule="auto"/>
        <w:rPr>
          <w:rFonts w:asciiTheme="minorHAnsi" w:hAnsiTheme="minorHAnsi" w:cstheme="minorHAnsi"/>
          <w:b/>
          <w:color w:val="000000"/>
          <w:sz w:val="40"/>
          <w:u w:val="single"/>
        </w:rPr>
      </w:pPr>
      <w:r w:rsidRPr="00CD7CB1">
        <w:rPr>
          <w:rFonts w:asciiTheme="minorHAnsi" w:hAnsiTheme="minorHAnsi" w:cstheme="minorHAnsi"/>
          <w:sz w:val="22"/>
          <w:szCs w:val="22"/>
        </w:rPr>
        <w:t>Use the following information and examples to guide you in creating a compelling position description that is specific to your organization and to the project. Partners are not limited to the examples provided below. Sites should use the word “service” instead of “work” – AmeriCorps members are not employees.</w:t>
      </w:r>
    </w:p>
    <w:p w14:paraId="2835AE0F" w14:textId="77777777" w:rsidR="003368A8" w:rsidRPr="00CD7CB1" w:rsidRDefault="003368A8" w:rsidP="003368A8">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 xml:space="preserve">Position Title </w:t>
      </w:r>
    </w:p>
    <w:p w14:paraId="2E63501E" w14:textId="77777777" w:rsidR="003368A8" w:rsidRPr="00CD7CB1" w:rsidRDefault="003368A8" w:rsidP="003368A8">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Provide a position title (up to 46 characters) for the position. Fill in the number of positions you are requesting. Create a position title that is clearly distinct from staff – such as Educator, Mentor, Coach, Member, or Leader. Also avoid the word “Assistant.” Since member should be in support roles to staff, professional titles such as Manager, Director, Coordinator, Teacher, Specialist, etc., are not appropriate. </w:t>
      </w:r>
    </w:p>
    <w:p w14:paraId="33054885" w14:textId="77777777" w:rsidR="003368A8" w:rsidRPr="00CD7CB1" w:rsidRDefault="003368A8" w:rsidP="003368A8">
      <w:pPr>
        <w:pStyle w:val="bodytext30"/>
        <w:rPr>
          <w:rFonts w:asciiTheme="minorHAnsi" w:hAnsiTheme="minorHAnsi" w:cstheme="minorHAnsi"/>
          <w:spacing w:val="0"/>
          <w:sz w:val="22"/>
          <w:szCs w:val="22"/>
        </w:rPr>
      </w:pPr>
    </w:p>
    <w:p w14:paraId="6CBBE3F1" w14:textId="77777777" w:rsidR="003368A8" w:rsidRPr="00CD7CB1" w:rsidRDefault="003368A8" w:rsidP="003368A8">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Project Host Site</w:t>
      </w:r>
    </w:p>
    <w:p w14:paraId="7F247548" w14:textId="77777777" w:rsidR="003368A8" w:rsidRPr="00CD7CB1" w:rsidRDefault="003368A8" w:rsidP="003368A8">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Provide the name of your organization and the website address where applicants can learn about your organization. </w:t>
      </w:r>
    </w:p>
    <w:p w14:paraId="34B4382E" w14:textId="77777777" w:rsidR="003368A8" w:rsidRPr="00CD7CB1" w:rsidRDefault="003368A8" w:rsidP="003368A8">
      <w:pPr>
        <w:pStyle w:val="bodytext30"/>
        <w:rPr>
          <w:rFonts w:asciiTheme="minorHAnsi" w:hAnsiTheme="minorHAnsi" w:cstheme="minorHAnsi"/>
          <w:spacing w:val="0"/>
          <w:sz w:val="22"/>
          <w:szCs w:val="22"/>
        </w:rPr>
      </w:pPr>
    </w:p>
    <w:p w14:paraId="00DBFB48" w14:textId="77777777" w:rsidR="003368A8" w:rsidRPr="00CD7CB1" w:rsidRDefault="003368A8" w:rsidP="003368A8">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Project Location</w:t>
      </w:r>
    </w:p>
    <w:p w14:paraId="12439FF9" w14:textId="77777777" w:rsidR="003368A8" w:rsidRPr="00CD7CB1" w:rsidRDefault="003368A8" w:rsidP="003368A8">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Provide the site location address. If your project will require the member to report to more than one location on a regular basis, please describe.</w:t>
      </w:r>
    </w:p>
    <w:p w14:paraId="475CCA61" w14:textId="77777777" w:rsidR="003368A8" w:rsidRPr="00CD7CB1" w:rsidRDefault="003368A8" w:rsidP="003368A8">
      <w:pPr>
        <w:pStyle w:val="bodytext30"/>
        <w:rPr>
          <w:rFonts w:asciiTheme="minorHAnsi" w:hAnsiTheme="minorHAnsi" w:cstheme="minorHAnsi"/>
          <w:spacing w:val="0"/>
          <w:sz w:val="22"/>
          <w:szCs w:val="22"/>
        </w:rPr>
      </w:pPr>
    </w:p>
    <w:p w14:paraId="4DCCD60C" w14:textId="77777777" w:rsidR="003368A8" w:rsidRPr="00CD7CB1" w:rsidRDefault="003368A8" w:rsidP="003368A8">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Position Summary</w:t>
      </w:r>
    </w:p>
    <w:p w14:paraId="463C749C" w14:textId="77777777" w:rsidR="003368A8" w:rsidRPr="00CD7CB1" w:rsidRDefault="003368A8" w:rsidP="003368A8">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Provide a paragraph of 150 words or less summarizing 1-3 key goals for the position. Prioritize the position goals and indicate the percentage of time the member can expect to spend on each of these goals. Host sites must mention that the project aims to build program capacity around </w:t>
      </w:r>
      <w:r>
        <w:rPr>
          <w:rFonts w:asciiTheme="minorHAnsi" w:hAnsiTheme="minorHAnsi" w:cstheme="minorHAnsi"/>
          <w:spacing w:val="0"/>
          <w:sz w:val="22"/>
          <w:szCs w:val="22"/>
        </w:rPr>
        <w:t>organization effectiveness, efficiency, and or scale/reach.</w:t>
      </w:r>
      <w:r w:rsidRPr="00CD7CB1">
        <w:rPr>
          <w:rFonts w:asciiTheme="minorHAnsi" w:hAnsiTheme="minorHAnsi" w:cstheme="minorHAnsi"/>
          <w:spacing w:val="0"/>
          <w:sz w:val="22"/>
          <w:szCs w:val="22"/>
        </w:rPr>
        <w:t xml:space="preserve"> </w:t>
      </w:r>
    </w:p>
    <w:p w14:paraId="18524DE1" w14:textId="77777777" w:rsidR="003368A8" w:rsidRPr="00CD7CB1" w:rsidRDefault="003368A8" w:rsidP="003368A8">
      <w:pPr>
        <w:pStyle w:val="bodytext30"/>
        <w:rPr>
          <w:rFonts w:asciiTheme="minorHAnsi" w:hAnsiTheme="minorHAnsi" w:cstheme="minorHAnsi"/>
          <w:spacing w:val="0"/>
          <w:sz w:val="22"/>
          <w:szCs w:val="22"/>
        </w:rPr>
      </w:pPr>
    </w:p>
    <w:p w14:paraId="288275F9" w14:textId="77777777" w:rsidR="003368A8" w:rsidRPr="00CD7CB1" w:rsidRDefault="003368A8" w:rsidP="003368A8">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 xml:space="preserve">Essential Responsibilities </w:t>
      </w:r>
    </w:p>
    <w:p w14:paraId="2FF4A501" w14:textId="77777777" w:rsidR="003368A8" w:rsidRPr="00CD7CB1" w:rsidRDefault="003368A8" w:rsidP="003368A8">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List 5-9 tasks or duties that are critical to carrying out the position. These activities should directly relate to the performance measures created as part of your application.</w:t>
      </w:r>
    </w:p>
    <w:p w14:paraId="576ADF25" w14:textId="77777777" w:rsidR="003368A8" w:rsidRPr="00CD7CB1" w:rsidRDefault="003368A8" w:rsidP="003368A8">
      <w:pPr>
        <w:pStyle w:val="bodytext30"/>
        <w:rPr>
          <w:rFonts w:asciiTheme="minorHAnsi" w:hAnsiTheme="minorHAnsi" w:cstheme="minorHAnsi"/>
          <w:spacing w:val="0"/>
          <w:sz w:val="22"/>
          <w:szCs w:val="22"/>
        </w:rPr>
      </w:pPr>
    </w:p>
    <w:p w14:paraId="39FF68BB" w14:textId="77777777" w:rsidR="003368A8" w:rsidRPr="00CD7CB1" w:rsidRDefault="003368A8" w:rsidP="003368A8">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Marginal Responsibilities</w:t>
      </w:r>
    </w:p>
    <w:p w14:paraId="1661A30E" w14:textId="77777777" w:rsidR="003368A8" w:rsidRPr="00CD7CB1" w:rsidRDefault="003368A8" w:rsidP="003368A8">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List those activities that are seldom or only intermittently performed. The position does not exist solely to fulfill these tasks, and the removal of these functions would not drastically alter the nature, purpose, or result of the essential tasks to be accomplished by the national service participants.</w:t>
      </w:r>
    </w:p>
    <w:p w14:paraId="3AB910C0" w14:textId="77777777" w:rsidR="003368A8" w:rsidRPr="00CD7CB1" w:rsidRDefault="003368A8" w:rsidP="003368A8">
      <w:pPr>
        <w:pStyle w:val="bodytext30"/>
        <w:rPr>
          <w:rFonts w:asciiTheme="minorHAnsi" w:hAnsiTheme="minorHAnsi" w:cstheme="minorHAnsi"/>
          <w:spacing w:val="0"/>
          <w:sz w:val="22"/>
          <w:szCs w:val="22"/>
        </w:rPr>
      </w:pPr>
    </w:p>
    <w:p w14:paraId="68C46639" w14:textId="77777777" w:rsidR="003368A8" w:rsidRPr="00CD7CB1" w:rsidRDefault="003368A8" w:rsidP="003368A8">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Position Requirements</w:t>
      </w:r>
    </w:p>
    <w:p w14:paraId="519275B1" w14:textId="77777777" w:rsidR="003368A8" w:rsidRPr="00CD7CB1" w:rsidRDefault="003368A8" w:rsidP="003368A8">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List up to 9 requirements that will be specific to the position. Please keep in mind that participation in AmeriCorps is a professional development and service opportunity. If you would like to change the minimum requirement that a member be 17 or older, you must have a valid reason for doing so. For example, your insurance might require them to be a certain age to drive an agency vehicle, etc.</w:t>
      </w:r>
    </w:p>
    <w:p w14:paraId="7AB9F119" w14:textId="77777777" w:rsidR="003368A8" w:rsidRPr="00CD7CB1" w:rsidRDefault="003368A8" w:rsidP="003368A8">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Be sure to include any of the following that apply:</w:t>
      </w:r>
    </w:p>
    <w:p w14:paraId="4A633834" w14:textId="77777777" w:rsidR="003368A8" w:rsidRPr="00CD7CB1" w:rsidRDefault="003368A8" w:rsidP="003368A8">
      <w:pPr>
        <w:pStyle w:val="bodytext30"/>
        <w:numPr>
          <w:ilvl w:val="0"/>
          <w:numId w:val="11"/>
        </w:numPr>
        <w:ind w:left="720"/>
        <w:rPr>
          <w:rFonts w:asciiTheme="minorHAnsi" w:hAnsiTheme="minorHAnsi" w:cstheme="minorHAnsi"/>
          <w:spacing w:val="0"/>
          <w:sz w:val="22"/>
          <w:szCs w:val="22"/>
        </w:rPr>
      </w:pPr>
      <w:r w:rsidRPr="00CD7CB1">
        <w:rPr>
          <w:rFonts w:asciiTheme="minorHAnsi" w:hAnsiTheme="minorHAnsi" w:cstheme="minorHAnsi"/>
          <w:spacing w:val="0"/>
          <w:sz w:val="22"/>
          <w:szCs w:val="22"/>
        </w:rPr>
        <w:t>Ability to drive a large vehicle such as a 15 passenger van and/or four-wheel drive vehicles with trailers (training provided).</w:t>
      </w:r>
    </w:p>
    <w:p w14:paraId="5B7000ED" w14:textId="77777777" w:rsidR="003368A8" w:rsidRPr="00CD7CB1" w:rsidRDefault="003368A8" w:rsidP="003368A8">
      <w:pPr>
        <w:pStyle w:val="bodytext30"/>
        <w:numPr>
          <w:ilvl w:val="0"/>
          <w:numId w:val="11"/>
        </w:numPr>
        <w:ind w:left="720"/>
        <w:rPr>
          <w:rFonts w:asciiTheme="minorHAnsi" w:hAnsiTheme="minorHAnsi" w:cstheme="minorHAnsi"/>
          <w:spacing w:val="0"/>
          <w:sz w:val="22"/>
          <w:szCs w:val="22"/>
        </w:rPr>
      </w:pPr>
      <w:r w:rsidRPr="00CD7CB1">
        <w:rPr>
          <w:rFonts w:asciiTheme="minorHAnsi" w:hAnsiTheme="minorHAnsi" w:cstheme="minorHAnsi"/>
          <w:spacing w:val="0"/>
          <w:sz w:val="22"/>
          <w:szCs w:val="22"/>
        </w:rPr>
        <w:t>Personal vehicle is required for service activities and mileage reimbursement is provided.</w:t>
      </w:r>
    </w:p>
    <w:p w14:paraId="72E05C5C" w14:textId="77777777" w:rsidR="003368A8" w:rsidRPr="00CD7CB1" w:rsidRDefault="003368A8" w:rsidP="003368A8">
      <w:pPr>
        <w:pStyle w:val="bodytext30"/>
        <w:numPr>
          <w:ilvl w:val="0"/>
          <w:numId w:val="11"/>
        </w:numPr>
        <w:ind w:left="720"/>
        <w:rPr>
          <w:rFonts w:asciiTheme="minorHAnsi" w:hAnsiTheme="minorHAnsi" w:cstheme="minorHAnsi"/>
          <w:spacing w:val="0"/>
          <w:sz w:val="22"/>
          <w:szCs w:val="22"/>
        </w:rPr>
      </w:pPr>
      <w:r w:rsidRPr="00CD7CB1">
        <w:rPr>
          <w:rFonts w:asciiTheme="minorHAnsi" w:hAnsiTheme="minorHAnsi" w:cstheme="minorHAnsi"/>
          <w:spacing w:val="0"/>
          <w:sz w:val="22"/>
          <w:szCs w:val="22"/>
        </w:rPr>
        <w:t>Must have a valid driver's license, clean driving record and ability to provide documentation.</w:t>
      </w:r>
    </w:p>
    <w:p w14:paraId="24443494" w14:textId="77777777" w:rsidR="003368A8" w:rsidRPr="00CD7CB1" w:rsidRDefault="003368A8" w:rsidP="003368A8">
      <w:pPr>
        <w:pStyle w:val="bodytext30"/>
        <w:numPr>
          <w:ilvl w:val="0"/>
          <w:numId w:val="11"/>
        </w:numPr>
        <w:ind w:left="720"/>
        <w:rPr>
          <w:rFonts w:asciiTheme="minorHAnsi" w:hAnsiTheme="minorHAnsi" w:cstheme="minorHAnsi"/>
          <w:spacing w:val="0"/>
          <w:sz w:val="22"/>
          <w:szCs w:val="22"/>
        </w:rPr>
      </w:pPr>
      <w:r w:rsidRPr="00CD7CB1">
        <w:rPr>
          <w:rFonts w:asciiTheme="minorHAnsi" w:hAnsiTheme="minorHAnsi" w:cstheme="minorHAnsi"/>
          <w:spacing w:val="0"/>
          <w:sz w:val="22"/>
          <w:szCs w:val="22"/>
        </w:rPr>
        <w:t>Ability to successfully pass a drug test (random or otherwise) conducted by project host site.</w:t>
      </w:r>
    </w:p>
    <w:p w14:paraId="67A1CEAE" w14:textId="77777777" w:rsidR="003368A8" w:rsidRPr="00CD7CB1" w:rsidRDefault="003368A8" w:rsidP="003368A8">
      <w:pPr>
        <w:pStyle w:val="bodytext30"/>
        <w:ind w:left="720"/>
        <w:rPr>
          <w:rFonts w:asciiTheme="minorHAnsi" w:hAnsiTheme="minorHAnsi" w:cstheme="minorHAnsi"/>
          <w:spacing w:val="0"/>
          <w:sz w:val="22"/>
          <w:szCs w:val="22"/>
        </w:rPr>
      </w:pPr>
    </w:p>
    <w:p w14:paraId="4582DCE6" w14:textId="77777777" w:rsidR="003368A8" w:rsidRPr="00CD7CB1" w:rsidRDefault="003368A8" w:rsidP="003368A8">
      <w:pPr>
        <w:pStyle w:val="bodytext30"/>
        <w:keepNext/>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lastRenderedPageBreak/>
        <w:t xml:space="preserve">Preferred Qualifications </w:t>
      </w:r>
    </w:p>
    <w:p w14:paraId="48614EC7" w14:textId="77777777" w:rsidR="003368A8" w:rsidRPr="00CD7CB1" w:rsidRDefault="003368A8" w:rsidP="003368A8">
      <w:pPr>
        <w:pStyle w:val="bodytext30"/>
        <w:keepNext/>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Provide up to 7 preferred qualifications that will be specific to your position. </w:t>
      </w:r>
    </w:p>
    <w:p w14:paraId="5817FF5C" w14:textId="77777777" w:rsidR="003368A8" w:rsidRPr="00CD7CB1" w:rsidRDefault="003368A8" w:rsidP="003368A8">
      <w:pPr>
        <w:pStyle w:val="bodytext30"/>
        <w:rPr>
          <w:rFonts w:asciiTheme="minorHAnsi" w:hAnsiTheme="minorHAnsi" w:cstheme="minorHAnsi"/>
          <w:spacing w:val="0"/>
          <w:sz w:val="22"/>
          <w:szCs w:val="22"/>
        </w:rPr>
      </w:pPr>
    </w:p>
    <w:p w14:paraId="2BAC48CF" w14:textId="77777777" w:rsidR="003368A8" w:rsidRPr="00CD7CB1" w:rsidRDefault="003368A8" w:rsidP="003368A8">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 xml:space="preserve">Service Conditions </w:t>
      </w:r>
    </w:p>
    <w:p w14:paraId="0B72059E" w14:textId="77777777" w:rsidR="003368A8" w:rsidRPr="00CD7CB1" w:rsidRDefault="003368A8" w:rsidP="003368A8">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Describe the environment in which the member or volunteer will be conducting their service.</w:t>
      </w:r>
    </w:p>
    <w:p w14:paraId="304E3EC3" w14:textId="77777777" w:rsidR="003368A8" w:rsidRPr="00CD7CB1" w:rsidRDefault="003368A8" w:rsidP="003368A8">
      <w:pPr>
        <w:pStyle w:val="bodytext30"/>
        <w:rPr>
          <w:rFonts w:asciiTheme="minorHAnsi" w:hAnsiTheme="minorHAnsi" w:cstheme="minorHAnsi"/>
          <w:spacing w:val="0"/>
          <w:sz w:val="22"/>
          <w:szCs w:val="22"/>
        </w:rPr>
      </w:pPr>
    </w:p>
    <w:p w14:paraId="44CA99CE" w14:textId="77777777" w:rsidR="003368A8" w:rsidRPr="00CD7CB1" w:rsidRDefault="003368A8" w:rsidP="003368A8">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Physical/Intellectual Demands</w:t>
      </w:r>
    </w:p>
    <w:p w14:paraId="2B7B3AF2" w14:textId="77777777" w:rsidR="003368A8" w:rsidRPr="00CD7CB1" w:rsidRDefault="003368A8" w:rsidP="003368A8">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Describe the general service environment of the position</w:t>
      </w:r>
    </w:p>
    <w:p w14:paraId="319117DA" w14:textId="77777777" w:rsidR="003368A8" w:rsidRPr="00CD7CB1" w:rsidRDefault="003368A8" w:rsidP="003368A8">
      <w:pPr>
        <w:pStyle w:val="bodytext30"/>
        <w:rPr>
          <w:rFonts w:asciiTheme="minorHAnsi" w:hAnsiTheme="minorHAnsi" w:cstheme="minorHAnsi"/>
          <w:spacing w:val="0"/>
          <w:sz w:val="22"/>
          <w:szCs w:val="22"/>
        </w:rPr>
      </w:pPr>
    </w:p>
    <w:p w14:paraId="264CDA0B" w14:textId="77777777" w:rsidR="003368A8" w:rsidRPr="00CD7CB1" w:rsidRDefault="003368A8" w:rsidP="003368A8">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 xml:space="preserve">Equipment Used </w:t>
      </w:r>
    </w:p>
    <w:p w14:paraId="6D559549" w14:textId="77777777" w:rsidR="003368A8" w:rsidRPr="00CD7CB1" w:rsidRDefault="003368A8" w:rsidP="003368A8">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List the technology, tools, or machines that are applicable to the position</w:t>
      </w:r>
    </w:p>
    <w:p w14:paraId="074D01B1" w14:textId="77777777" w:rsidR="003368A8" w:rsidRPr="00CD7CB1" w:rsidRDefault="003368A8" w:rsidP="003368A8">
      <w:pPr>
        <w:pStyle w:val="bodytext30"/>
        <w:rPr>
          <w:rFonts w:asciiTheme="minorHAnsi" w:hAnsiTheme="minorHAnsi" w:cstheme="minorHAnsi"/>
          <w:spacing w:val="0"/>
          <w:sz w:val="22"/>
          <w:szCs w:val="22"/>
        </w:rPr>
      </w:pPr>
    </w:p>
    <w:p w14:paraId="304693A1" w14:textId="77777777" w:rsidR="003368A8" w:rsidRPr="00CD7CB1" w:rsidRDefault="003368A8" w:rsidP="003368A8">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Transportation information</w:t>
      </w:r>
    </w:p>
    <w:p w14:paraId="1E9A6766" w14:textId="77777777" w:rsidR="003368A8" w:rsidRPr="00CD7CB1" w:rsidRDefault="003368A8" w:rsidP="003368A8">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Include all of the following that apply:</w:t>
      </w:r>
    </w:p>
    <w:p w14:paraId="247D7AB7" w14:textId="77777777" w:rsidR="003368A8" w:rsidRPr="00CD7CB1" w:rsidRDefault="003368A8" w:rsidP="003368A8">
      <w:pPr>
        <w:pStyle w:val="bodytext30"/>
        <w:numPr>
          <w:ilvl w:val="0"/>
          <w:numId w:val="12"/>
        </w:numPr>
        <w:ind w:left="1080"/>
        <w:rPr>
          <w:rFonts w:asciiTheme="minorHAnsi" w:hAnsiTheme="minorHAnsi" w:cstheme="minorHAnsi"/>
          <w:spacing w:val="0"/>
          <w:sz w:val="22"/>
          <w:szCs w:val="22"/>
        </w:rPr>
      </w:pPr>
      <w:r w:rsidRPr="00CD7CB1">
        <w:rPr>
          <w:rFonts w:asciiTheme="minorHAnsi" w:hAnsiTheme="minorHAnsi" w:cstheme="minorHAnsi"/>
          <w:spacing w:val="0"/>
          <w:sz w:val="22"/>
          <w:szCs w:val="22"/>
        </w:rPr>
        <w:t>Organizational vehicle is available for service activities. Member is covered by organization’s vehicle insurance policy.</w:t>
      </w:r>
    </w:p>
    <w:p w14:paraId="7CD97CF8" w14:textId="77777777" w:rsidR="003368A8" w:rsidRPr="00CD7CB1" w:rsidRDefault="003368A8" w:rsidP="003368A8">
      <w:pPr>
        <w:pStyle w:val="bodytext30"/>
        <w:numPr>
          <w:ilvl w:val="0"/>
          <w:numId w:val="12"/>
        </w:numPr>
        <w:ind w:left="1080"/>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Project site is accessible by public transportation. </w:t>
      </w:r>
    </w:p>
    <w:p w14:paraId="3E9C22AA" w14:textId="77777777" w:rsidR="003368A8" w:rsidRPr="00CD7CB1" w:rsidRDefault="003368A8" w:rsidP="003368A8">
      <w:pPr>
        <w:pStyle w:val="bodytext30"/>
        <w:numPr>
          <w:ilvl w:val="0"/>
          <w:numId w:val="12"/>
        </w:numPr>
        <w:ind w:left="1080"/>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Project site is not accessible by public transportation. </w:t>
      </w:r>
    </w:p>
    <w:p w14:paraId="06EAB53E" w14:textId="77777777" w:rsidR="003368A8" w:rsidRPr="00CD7CB1" w:rsidRDefault="003368A8" w:rsidP="003368A8">
      <w:pPr>
        <w:pStyle w:val="bodytext30"/>
        <w:numPr>
          <w:ilvl w:val="0"/>
          <w:numId w:val="12"/>
        </w:numPr>
        <w:ind w:left="1080"/>
        <w:rPr>
          <w:rFonts w:asciiTheme="minorHAnsi" w:hAnsiTheme="minorHAnsi" w:cstheme="minorHAnsi"/>
          <w:spacing w:val="0"/>
          <w:sz w:val="22"/>
          <w:szCs w:val="22"/>
        </w:rPr>
      </w:pPr>
      <w:r w:rsidRPr="00CD7CB1">
        <w:rPr>
          <w:rFonts w:asciiTheme="minorHAnsi" w:hAnsiTheme="minorHAnsi" w:cstheme="minorHAnsi"/>
          <w:spacing w:val="0"/>
          <w:sz w:val="22"/>
          <w:szCs w:val="22"/>
        </w:rPr>
        <w:t>Personal vehicle is recommended to get to service site.</w:t>
      </w:r>
    </w:p>
    <w:p w14:paraId="7537CB0F" w14:textId="77777777" w:rsidR="003368A8" w:rsidRPr="00CD7CB1" w:rsidRDefault="003368A8" w:rsidP="003368A8">
      <w:pPr>
        <w:pStyle w:val="bodytext30"/>
        <w:numPr>
          <w:ilvl w:val="0"/>
          <w:numId w:val="12"/>
        </w:numPr>
        <w:ind w:left="1080"/>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Bus tickets are available for service activities and will be provided by the project host site. </w:t>
      </w:r>
    </w:p>
    <w:p w14:paraId="7875FFD9" w14:textId="77777777" w:rsidR="003368A8" w:rsidRPr="00CD7CB1" w:rsidRDefault="003368A8" w:rsidP="003368A8">
      <w:pPr>
        <w:pStyle w:val="bodytext30"/>
        <w:numPr>
          <w:ilvl w:val="0"/>
          <w:numId w:val="12"/>
        </w:numPr>
        <w:ind w:left="1080"/>
        <w:rPr>
          <w:rFonts w:asciiTheme="minorHAnsi" w:hAnsiTheme="minorHAnsi" w:cstheme="minorHAnsi"/>
          <w:spacing w:val="0"/>
          <w:sz w:val="22"/>
          <w:szCs w:val="22"/>
        </w:rPr>
      </w:pPr>
      <w:r w:rsidRPr="00CD7CB1">
        <w:rPr>
          <w:rFonts w:asciiTheme="minorHAnsi" w:hAnsiTheme="minorHAnsi" w:cstheme="minorHAnsi"/>
          <w:spacing w:val="0"/>
          <w:sz w:val="22"/>
          <w:szCs w:val="22"/>
        </w:rPr>
        <w:t>Monthly/annual transit passes are available for service activities and will be provided by the project host site.</w:t>
      </w:r>
    </w:p>
    <w:p w14:paraId="61E51C58" w14:textId="77777777" w:rsidR="003368A8" w:rsidRPr="00CD7CB1" w:rsidRDefault="003368A8" w:rsidP="003368A8">
      <w:pPr>
        <w:pStyle w:val="bodytext30"/>
        <w:rPr>
          <w:rFonts w:asciiTheme="minorHAnsi" w:hAnsiTheme="minorHAnsi" w:cstheme="minorHAnsi"/>
          <w:spacing w:val="0"/>
          <w:sz w:val="22"/>
          <w:szCs w:val="22"/>
        </w:rPr>
      </w:pPr>
    </w:p>
    <w:p w14:paraId="2D7D4731" w14:textId="77777777" w:rsidR="003368A8" w:rsidRDefault="003368A8" w:rsidP="003368A8">
      <w:pPr>
        <w:pStyle w:val="bodytext30"/>
        <w:rPr>
          <w:rFonts w:asciiTheme="minorHAnsi" w:hAnsiTheme="minorHAnsi" w:cstheme="minorHAnsi"/>
          <w:b/>
          <w:bCs/>
          <w:spacing w:val="0"/>
          <w:sz w:val="24"/>
          <w:szCs w:val="24"/>
        </w:rPr>
      </w:pPr>
      <w:r w:rsidRPr="00CD7CB1">
        <w:rPr>
          <w:rFonts w:asciiTheme="minorHAnsi" w:hAnsiTheme="minorHAnsi" w:cstheme="minorHAnsi"/>
          <w:b/>
          <w:bCs/>
          <w:spacing w:val="0"/>
          <w:sz w:val="24"/>
          <w:szCs w:val="24"/>
        </w:rPr>
        <w:t>Member Benefits Include</w:t>
      </w:r>
    </w:p>
    <w:p w14:paraId="7B2358C8" w14:textId="4888113E" w:rsidR="00B45C1B" w:rsidRPr="00AE5E92" w:rsidRDefault="003368A8" w:rsidP="003368A8">
      <w:pPr>
        <w:pStyle w:val="bodytext30"/>
        <w:rPr>
          <w:rFonts w:asciiTheme="minorHAnsi" w:hAnsiTheme="minorHAnsi" w:cstheme="minorHAnsi"/>
          <w:bCs/>
          <w:spacing w:val="0"/>
          <w:sz w:val="22"/>
          <w:szCs w:val="24"/>
        </w:rPr>
      </w:pPr>
      <w:r w:rsidRPr="00352932">
        <w:rPr>
          <w:rFonts w:asciiTheme="minorHAnsi" w:hAnsiTheme="minorHAnsi" w:cstheme="minorHAnsi"/>
          <w:bCs/>
          <w:spacing w:val="0"/>
          <w:sz w:val="22"/>
          <w:szCs w:val="24"/>
        </w:rPr>
        <w:t xml:space="preserve">Choose appropriate </w:t>
      </w:r>
      <w:r>
        <w:rPr>
          <w:rFonts w:asciiTheme="minorHAnsi" w:hAnsiTheme="minorHAnsi" w:cstheme="minorHAnsi"/>
          <w:bCs/>
          <w:spacing w:val="0"/>
          <w:sz w:val="22"/>
          <w:szCs w:val="24"/>
        </w:rPr>
        <w:t xml:space="preserve">option for living </w:t>
      </w:r>
      <w:r w:rsidRPr="00352932">
        <w:rPr>
          <w:rFonts w:asciiTheme="minorHAnsi" w:hAnsiTheme="minorHAnsi" w:cstheme="minorHAnsi"/>
          <w:bCs/>
          <w:spacing w:val="0"/>
          <w:sz w:val="22"/>
          <w:szCs w:val="24"/>
        </w:rPr>
        <w:t>stipend and education</w:t>
      </w:r>
      <w:r>
        <w:rPr>
          <w:rFonts w:asciiTheme="minorHAnsi" w:hAnsiTheme="minorHAnsi" w:cstheme="minorHAnsi"/>
          <w:bCs/>
          <w:spacing w:val="0"/>
          <w:sz w:val="22"/>
          <w:szCs w:val="24"/>
        </w:rPr>
        <w:t xml:space="preserve"> award</w:t>
      </w:r>
      <w:r w:rsidRPr="00352932">
        <w:rPr>
          <w:rFonts w:asciiTheme="minorHAnsi" w:hAnsiTheme="minorHAnsi" w:cstheme="minorHAnsi"/>
          <w:bCs/>
          <w:spacing w:val="0"/>
          <w:sz w:val="22"/>
          <w:szCs w:val="24"/>
        </w:rPr>
        <w:t xml:space="preserve"> amounts based on type of program (full or part time)</w:t>
      </w:r>
      <w:r w:rsidR="00B45C1B">
        <w:rPr>
          <w:rFonts w:asciiTheme="minorHAnsi" w:hAnsiTheme="minorHAnsi" w:cstheme="minorHAnsi"/>
          <w:bCs/>
          <w:spacing w:val="0"/>
          <w:sz w:val="22"/>
          <w:szCs w:val="24"/>
        </w:rPr>
        <w:t xml:space="preserve">. </w:t>
      </w:r>
      <w:r w:rsidRPr="00CD7CB1">
        <w:rPr>
          <w:rFonts w:asciiTheme="minorHAnsi" w:hAnsiTheme="minorHAnsi" w:cstheme="minorHAnsi"/>
          <w:spacing w:val="0"/>
          <w:sz w:val="22"/>
          <w:szCs w:val="22"/>
        </w:rPr>
        <w:t>Describe any other benefits that your organizati</w:t>
      </w:r>
      <w:r w:rsidR="00B45C1B">
        <w:rPr>
          <w:rFonts w:asciiTheme="minorHAnsi" w:hAnsiTheme="minorHAnsi" w:cstheme="minorHAnsi"/>
          <w:spacing w:val="0"/>
          <w:sz w:val="22"/>
          <w:szCs w:val="22"/>
        </w:rPr>
        <w:t xml:space="preserve">on will provide to the member. </w:t>
      </w:r>
      <w:r w:rsidRPr="00CD7CB1">
        <w:rPr>
          <w:rFonts w:asciiTheme="minorHAnsi" w:hAnsiTheme="minorHAnsi" w:cstheme="minorHAnsi"/>
          <w:spacing w:val="0"/>
          <w:sz w:val="22"/>
          <w:szCs w:val="22"/>
        </w:rPr>
        <w:t>Examples include rental assistance, bus passes, flexible hours, etc.</w:t>
      </w:r>
    </w:p>
    <w:p w14:paraId="6A6D6FC2" w14:textId="77777777" w:rsidR="00B45C1B" w:rsidRDefault="00B45C1B" w:rsidP="003368A8">
      <w:pPr>
        <w:pStyle w:val="bodytext30"/>
        <w:rPr>
          <w:rFonts w:asciiTheme="minorHAnsi" w:hAnsiTheme="minorHAnsi" w:cstheme="minorHAnsi"/>
          <w:b/>
          <w:bCs/>
          <w:spacing w:val="0"/>
          <w:sz w:val="24"/>
          <w:szCs w:val="24"/>
        </w:rPr>
      </w:pPr>
    </w:p>
    <w:p w14:paraId="2F56B34D" w14:textId="56FAB137" w:rsidR="003368A8" w:rsidRPr="00CD7CB1" w:rsidRDefault="00B45C1B" w:rsidP="003368A8">
      <w:pPr>
        <w:pStyle w:val="bodytext30"/>
        <w:rPr>
          <w:rFonts w:asciiTheme="minorHAnsi" w:hAnsiTheme="minorHAnsi" w:cstheme="minorHAnsi"/>
          <w:b/>
          <w:bCs/>
          <w:spacing w:val="0"/>
          <w:sz w:val="24"/>
          <w:szCs w:val="24"/>
        </w:rPr>
      </w:pPr>
      <w:r>
        <w:rPr>
          <w:rFonts w:asciiTheme="minorHAnsi" w:hAnsiTheme="minorHAnsi" w:cstheme="minorHAnsi"/>
          <w:b/>
          <w:bCs/>
          <w:spacing w:val="0"/>
          <w:sz w:val="24"/>
          <w:szCs w:val="24"/>
        </w:rPr>
        <w:t>How</w:t>
      </w:r>
      <w:r w:rsidR="003368A8" w:rsidRPr="00CD7CB1">
        <w:rPr>
          <w:rFonts w:asciiTheme="minorHAnsi" w:hAnsiTheme="minorHAnsi" w:cstheme="minorHAnsi"/>
          <w:b/>
          <w:bCs/>
          <w:spacing w:val="0"/>
          <w:sz w:val="24"/>
          <w:szCs w:val="24"/>
        </w:rPr>
        <w:t xml:space="preserve"> to Apply </w:t>
      </w:r>
    </w:p>
    <w:p w14:paraId="79157DB2" w14:textId="77777777" w:rsidR="00B45C1B" w:rsidRDefault="00B45C1B" w:rsidP="003368A8">
      <w:pPr>
        <w:pStyle w:val="bodytext30"/>
        <w:rPr>
          <w:rFonts w:asciiTheme="minorHAnsi" w:hAnsiTheme="minorHAnsi" w:cstheme="minorHAnsi"/>
          <w:spacing w:val="0"/>
          <w:sz w:val="22"/>
          <w:szCs w:val="22"/>
        </w:rPr>
      </w:pPr>
      <w:r>
        <w:rPr>
          <w:rFonts w:asciiTheme="minorHAnsi" w:hAnsiTheme="minorHAnsi" w:cstheme="minorHAnsi"/>
          <w:spacing w:val="0"/>
          <w:sz w:val="22"/>
          <w:szCs w:val="22"/>
        </w:rPr>
        <w:t xml:space="preserve">There are two ways in which an applicant can apply this year. </w:t>
      </w:r>
    </w:p>
    <w:p w14:paraId="6826DF31" w14:textId="77777777" w:rsidR="00B45C1B" w:rsidRDefault="00B45C1B" w:rsidP="003368A8">
      <w:pPr>
        <w:pStyle w:val="bodytext30"/>
        <w:numPr>
          <w:ilvl w:val="0"/>
          <w:numId w:val="37"/>
        </w:numPr>
        <w:rPr>
          <w:rFonts w:asciiTheme="minorHAnsi" w:hAnsiTheme="minorHAnsi" w:cstheme="minorHAnsi"/>
          <w:spacing w:val="0"/>
          <w:sz w:val="22"/>
          <w:szCs w:val="22"/>
        </w:rPr>
      </w:pPr>
      <w:r>
        <w:rPr>
          <w:rFonts w:asciiTheme="minorHAnsi" w:hAnsiTheme="minorHAnsi" w:cstheme="minorHAnsi"/>
          <w:spacing w:val="0"/>
          <w:sz w:val="22"/>
          <w:szCs w:val="22"/>
        </w:rPr>
        <w:t xml:space="preserve">Creating a profile and application through the MyAmeriCorps portal and applying directly to one of our positions. This option is best for national applicants. </w:t>
      </w:r>
    </w:p>
    <w:p w14:paraId="4D852E8C" w14:textId="31AAE332" w:rsidR="003368A8" w:rsidRPr="00B45C1B" w:rsidRDefault="00B45C1B" w:rsidP="003368A8">
      <w:pPr>
        <w:pStyle w:val="bodytext30"/>
        <w:numPr>
          <w:ilvl w:val="0"/>
          <w:numId w:val="37"/>
        </w:numPr>
        <w:rPr>
          <w:rFonts w:asciiTheme="minorHAnsi" w:hAnsiTheme="minorHAnsi" w:cstheme="minorHAnsi"/>
          <w:spacing w:val="0"/>
          <w:sz w:val="22"/>
          <w:szCs w:val="22"/>
        </w:rPr>
      </w:pPr>
      <w:r>
        <w:rPr>
          <w:rFonts w:asciiTheme="minorHAnsi" w:hAnsiTheme="minorHAnsi" w:cstheme="minorHAnsi"/>
          <w:spacing w:val="0"/>
          <w:sz w:val="22"/>
          <w:szCs w:val="22"/>
        </w:rPr>
        <w:t xml:space="preserve">Notifying the host site and </w:t>
      </w:r>
      <w:r w:rsidR="0020465F">
        <w:rPr>
          <w:rFonts w:asciiTheme="minorHAnsi" w:hAnsiTheme="minorHAnsi" w:cstheme="minorHAnsi"/>
          <w:spacing w:val="0"/>
          <w:sz w:val="22"/>
          <w:szCs w:val="22"/>
        </w:rPr>
        <w:t>UCAN</w:t>
      </w:r>
      <w:r w:rsidR="00C34FA2">
        <w:rPr>
          <w:rFonts w:asciiTheme="minorHAnsi" w:hAnsiTheme="minorHAnsi" w:cstheme="minorHAnsi"/>
          <w:spacing w:val="0"/>
          <w:sz w:val="22"/>
          <w:szCs w:val="22"/>
        </w:rPr>
        <w:t xml:space="preserve"> </w:t>
      </w:r>
      <w:r>
        <w:rPr>
          <w:rFonts w:asciiTheme="minorHAnsi" w:hAnsiTheme="minorHAnsi" w:cstheme="minorHAnsi"/>
          <w:spacing w:val="0"/>
          <w:sz w:val="22"/>
          <w:szCs w:val="22"/>
        </w:rPr>
        <w:t xml:space="preserve">of their interest and providing a copy of their resume, cover letter, and at least two references. This option is best for applicants recruited locally or through your networks.  </w:t>
      </w:r>
    </w:p>
    <w:p w14:paraId="095784B5" w14:textId="77777777" w:rsidR="003368A8" w:rsidRPr="00B45C1B" w:rsidRDefault="003368A8" w:rsidP="003368A8">
      <w:pPr>
        <w:pStyle w:val="bodytext30"/>
        <w:rPr>
          <w:rFonts w:asciiTheme="minorHAnsi" w:hAnsiTheme="minorHAnsi" w:cstheme="minorHAnsi"/>
          <w:b/>
          <w:spacing w:val="0"/>
          <w:sz w:val="22"/>
          <w:szCs w:val="22"/>
        </w:rPr>
      </w:pPr>
    </w:p>
    <w:p w14:paraId="7D8AD10B" w14:textId="7FF4D11A" w:rsidR="003368A8" w:rsidRPr="00B45C1B" w:rsidRDefault="003368A8" w:rsidP="003368A8">
      <w:pPr>
        <w:pStyle w:val="bodytext30"/>
        <w:rPr>
          <w:rFonts w:asciiTheme="minorHAnsi" w:hAnsiTheme="minorHAnsi" w:cstheme="minorHAnsi"/>
          <w:b/>
          <w:spacing w:val="0"/>
          <w:sz w:val="24"/>
          <w:szCs w:val="22"/>
        </w:rPr>
      </w:pPr>
      <w:r w:rsidRPr="00B45C1B">
        <w:rPr>
          <w:rFonts w:asciiTheme="minorHAnsi" w:hAnsiTheme="minorHAnsi" w:cstheme="minorHAnsi"/>
          <w:b/>
          <w:spacing w:val="0"/>
          <w:sz w:val="22"/>
          <w:szCs w:val="22"/>
        </w:rPr>
        <w:t>Qu</w:t>
      </w:r>
      <w:r w:rsidRPr="00B45C1B">
        <w:rPr>
          <w:rFonts w:asciiTheme="minorHAnsi" w:hAnsiTheme="minorHAnsi" w:cstheme="minorHAnsi"/>
          <w:b/>
          <w:spacing w:val="0"/>
          <w:sz w:val="24"/>
          <w:szCs w:val="22"/>
        </w:rPr>
        <w:t xml:space="preserve">estions about the position? – </w:t>
      </w:r>
    </w:p>
    <w:p w14:paraId="5182832A" w14:textId="147B4702" w:rsidR="003368A8" w:rsidRPr="00CD7CB1" w:rsidRDefault="003368A8" w:rsidP="003368A8">
      <w:pPr>
        <w:pStyle w:val="bodytext30"/>
        <w:rPr>
          <w:rFonts w:asciiTheme="minorHAnsi" w:hAnsiTheme="minorHAnsi" w:cstheme="minorHAnsi"/>
          <w:spacing w:val="0"/>
          <w:sz w:val="22"/>
          <w:szCs w:val="22"/>
        </w:rPr>
      </w:pPr>
      <w:r w:rsidRPr="00CD7CB1">
        <w:rPr>
          <w:rFonts w:asciiTheme="minorHAnsi" w:hAnsiTheme="minorHAnsi" w:cstheme="minorHAnsi"/>
          <w:spacing w:val="0"/>
          <w:sz w:val="22"/>
          <w:szCs w:val="22"/>
        </w:rPr>
        <w:t xml:space="preserve">Provide the name, job title, organization, work address, phone number, and email address of the person who will be responsible for recruitment of the </w:t>
      </w:r>
      <w:r w:rsidR="0020465F">
        <w:rPr>
          <w:rFonts w:asciiTheme="minorHAnsi" w:hAnsiTheme="minorHAnsi" w:cstheme="minorHAnsi"/>
          <w:spacing w:val="0"/>
          <w:sz w:val="22"/>
          <w:szCs w:val="22"/>
        </w:rPr>
        <w:t>UCAN</w:t>
      </w:r>
      <w:r w:rsidR="00C34FA2">
        <w:rPr>
          <w:rFonts w:asciiTheme="minorHAnsi" w:hAnsiTheme="minorHAnsi" w:cstheme="minorHAnsi"/>
          <w:spacing w:val="0"/>
          <w:sz w:val="22"/>
          <w:szCs w:val="22"/>
        </w:rPr>
        <w:t xml:space="preserve"> </w:t>
      </w:r>
      <w:r w:rsidRPr="00CD7CB1">
        <w:rPr>
          <w:rFonts w:asciiTheme="minorHAnsi" w:hAnsiTheme="minorHAnsi" w:cstheme="minorHAnsi"/>
          <w:spacing w:val="0"/>
          <w:sz w:val="22"/>
          <w:szCs w:val="22"/>
        </w:rPr>
        <w:t>member. Again, this person must be equipped to respond to inquiries from applicants about the position for the duration of your site’s member recruitment process (including summer).</w:t>
      </w:r>
    </w:p>
    <w:p w14:paraId="74E3ED13" w14:textId="4F2988B4" w:rsidR="003368A8" w:rsidRDefault="003368A8" w:rsidP="003368A8">
      <w:pPr>
        <w:spacing w:after="160" w:line="259" w:lineRule="auto"/>
        <w:rPr>
          <w:rFonts w:asciiTheme="minorHAnsi" w:hAnsiTheme="minorHAnsi" w:cstheme="minorHAnsi"/>
          <w:color w:val="000000"/>
        </w:rPr>
      </w:pPr>
    </w:p>
    <w:p w14:paraId="076E35FD" w14:textId="48E4A362" w:rsidR="002524FE" w:rsidRDefault="002524FE" w:rsidP="003368A8">
      <w:pPr>
        <w:spacing w:after="160" w:line="259" w:lineRule="auto"/>
        <w:rPr>
          <w:rFonts w:asciiTheme="minorHAnsi" w:hAnsiTheme="minorHAnsi" w:cstheme="minorHAnsi"/>
          <w:color w:val="000000"/>
        </w:rPr>
      </w:pPr>
    </w:p>
    <w:p w14:paraId="065CBAC0" w14:textId="4C58E939" w:rsidR="002524FE" w:rsidRDefault="002524FE" w:rsidP="003368A8">
      <w:pPr>
        <w:spacing w:after="160" w:line="259" w:lineRule="auto"/>
        <w:rPr>
          <w:rFonts w:asciiTheme="minorHAnsi" w:hAnsiTheme="minorHAnsi" w:cstheme="minorHAnsi"/>
          <w:color w:val="000000"/>
        </w:rPr>
      </w:pPr>
    </w:p>
    <w:p w14:paraId="09F7FD90" w14:textId="77777777" w:rsidR="002524FE" w:rsidRDefault="002524FE" w:rsidP="003368A8">
      <w:pPr>
        <w:spacing w:after="160" w:line="259" w:lineRule="auto"/>
        <w:rPr>
          <w:rFonts w:asciiTheme="minorHAnsi" w:hAnsiTheme="minorHAnsi" w:cstheme="minorHAnsi"/>
          <w:color w:val="000000"/>
        </w:rPr>
      </w:pPr>
    </w:p>
    <w:p w14:paraId="31DBCB90" w14:textId="4D44BF18" w:rsidR="005867ED" w:rsidRDefault="005867ED" w:rsidP="005867ED">
      <w:pPr>
        <w:rPr>
          <w:rFonts w:asciiTheme="minorHAnsi" w:hAnsiTheme="minorHAnsi" w:cstheme="minorHAnsi"/>
          <w:color w:val="767171" w:themeColor="background2" w:themeShade="80"/>
          <w:sz w:val="40"/>
          <w:szCs w:val="40"/>
        </w:rPr>
      </w:pPr>
      <w:r w:rsidRPr="005867ED">
        <w:rPr>
          <w:rFonts w:asciiTheme="minorHAnsi" w:hAnsiTheme="minorHAnsi" w:cstheme="minorHAnsi"/>
          <w:i/>
          <w:noProof/>
          <w:color w:val="767171" w:themeColor="background2" w:themeShade="80"/>
          <w:sz w:val="40"/>
          <w:szCs w:val="40"/>
        </w:rPr>
        <w:lastRenderedPageBreak/>
        <w:drawing>
          <wp:anchor distT="0" distB="0" distL="114300" distR="114300" simplePos="0" relativeHeight="251680768" behindDoc="1" locked="0" layoutInCell="1" allowOverlap="1" wp14:anchorId="78B12962" wp14:editId="3F8D8093">
            <wp:simplePos x="0" y="0"/>
            <wp:positionH relativeFrom="column">
              <wp:posOffset>2407256</wp:posOffset>
            </wp:positionH>
            <wp:positionV relativeFrom="paragraph">
              <wp:posOffset>-755374</wp:posOffset>
            </wp:positionV>
            <wp:extent cx="4476585" cy="754091"/>
            <wp:effectExtent l="0" t="0" r="63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AN AmeriCorps_Navy Logo.png"/>
                    <pic:cNvPicPr/>
                  </pic:nvPicPr>
                  <pic:blipFill>
                    <a:blip r:embed="rId8">
                      <a:extLst>
                        <a:ext uri="{28A0092B-C50C-407E-A947-70E740481C1C}">
                          <a14:useLocalDpi xmlns:a14="http://schemas.microsoft.com/office/drawing/2010/main" val="0"/>
                        </a:ext>
                      </a:extLst>
                    </a:blip>
                    <a:stretch>
                      <a:fillRect/>
                    </a:stretch>
                  </pic:blipFill>
                  <pic:spPr>
                    <a:xfrm>
                      <a:off x="0" y="0"/>
                      <a:ext cx="4539795" cy="764739"/>
                    </a:xfrm>
                    <a:prstGeom prst="rect">
                      <a:avLst/>
                    </a:prstGeom>
                  </pic:spPr>
                </pic:pic>
              </a:graphicData>
            </a:graphic>
            <wp14:sizeRelH relativeFrom="margin">
              <wp14:pctWidth>0</wp14:pctWidth>
            </wp14:sizeRelH>
            <wp14:sizeRelV relativeFrom="margin">
              <wp14:pctHeight>0</wp14:pctHeight>
            </wp14:sizeRelV>
          </wp:anchor>
        </w:drawing>
      </w:r>
    </w:p>
    <w:p w14:paraId="581D2BA7" w14:textId="7F715121" w:rsidR="005867ED" w:rsidRPr="005867ED" w:rsidRDefault="005867ED" w:rsidP="005867ED">
      <w:pPr>
        <w:keepNext/>
        <w:pBdr>
          <w:bottom w:val="single" w:sz="4" w:space="1" w:color="000000"/>
        </w:pBdr>
        <w:tabs>
          <w:tab w:val="left" w:pos="300"/>
          <w:tab w:val="right" w:pos="10800"/>
        </w:tabs>
        <w:outlineLvl w:val="5"/>
        <w:rPr>
          <w:rFonts w:ascii="Calibri" w:eastAsia="Calibri" w:hAnsi="Calibri" w:cs="Calibri"/>
          <w:b/>
          <w:i/>
          <w:sz w:val="40"/>
          <w:szCs w:val="40"/>
        </w:rPr>
      </w:pPr>
      <w:r w:rsidRPr="005867ED">
        <w:rPr>
          <w:rFonts w:ascii="Calibri" w:eastAsia="Calibri" w:hAnsi="Calibri" w:cs="Calibri"/>
          <w:b/>
          <w:i/>
          <w:sz w:val="40"/>
          <w:szCs w:val="40"/>
        </w:rPr>
        <w:t>Position Description Example</w:t>
      </w:r>
    </w:p>
    <w:p w14:paraId="7220856C" w14:textId="77777777" w:rsidR="005867ED" w:rsidRPr="007F76C1" w:rsidRDefault="005867ED" w:rsidP="005867ED">
      <w:pPr>
        <w:pBdr>
          <w:top w:val="nil"/>
          <w:left w:val="nil"/>
          <w:bottom w:val="nil"/>
          <w:right w:val="nil"/>
          <w:between w:val="nil"/>
        </w:pBdr>
        <w:jc w:val="both"/>
        <w:rPr>
          <w:rFonts w:ascii="Calibri" w:eastAsia="Calibri" w:hAnsi="Calibri" w:cs="Calibri"/>
          <w:sz w:val="22"/>
          <w:szCs w:val="22"/>
        </w:rPr>
      </w:pPr>
      <w:r w:rsidRPr="007F76C1">
        <w:rPr>
          <w:rFonts w:ascii="Calibri" w:eastAsia="Calibri" w:hAnsi="Calibri" w:cs="Calibri"/>
          <w:sz w:val="22"/>
          <w:szCs w:val="22"/>
        </w:rPr>
        <w:t>UCAN AmeriCorps members engage in meaningful service that meets critical community needs throughout Southwest Oregon. UCA</w:t>
      </w:r>
      <w:r>
        <w:rPr>
          <w:rFonts w:ascii="Calibri" w:eastAsia="Calibri" w:hAnsi="Calibri" w:cs="Calibri"/>
          <w:sz w:val="22"/>
          <w:szCs w:val="22"/>
        </w:rPr>
        <w:t>N</w:t>
      </w:r>
      <w:r w:rsidRPr="007F76C1">
        <w:rPr>
          <w:rFonts w:ascii="Calibri" w:eastAsia="Calibri" w:hAnsi="Calibri" w:cs="Calibri"/>
          <w:sz w:val="22"/>
          <w:szCs w:val="22"/>
        </w:rPr>
        <w:t xml:space="preserve"> projects improve access to social services by bridging barriers to educational opportunities, mentoring, job skills development, employment resources, family stability, and having healthy futures. Our members engage clients in their dedicated service project, and then use their experience to recruit, retain, and support community volunteers in their project and host site. Our positions are a dynamic combination of serving in a dedicated project (85%) and engaging in civic and professional development opportunities, alongside our AmeriCorps cohort (15%). </w:t>
      </w:r>
    </w:p>
    <w:p w14:paraId="64AB85AE" w14:textId="77777777" w:rsidR="005867ED" w:rsidRPr="007F76C1" w:rsidRDefault="005867ED" w:rsidP="005867ED">
      <w:pPr>
        <w:rPr>
          <w:rFonts w:asciiTheme="minorHAnsi" w:eastAsiaTheme="minorHAnsi" w:hAnsiTheme="minorHAnsi" w:cstheme="minorHAnsi"/>
          <w:sz w:val="22"/>
        </w:rPr>
      </w:pPr>
    </w:p>
    <w:p w14:paraId="23345162" w14:textId="77777777" w:rsidR="005867ED" w:rsidRPr="007F76C1" w:rsidRDefault="005867ED" w:rsidP="005867ED">
      <w:pPr>
        <w:rPr>
          <w:rFonts w:asciiTheme="minorHAnsi" w:hAnsiTheme="minorHAnsi" w:cstheme="minorHAnsi"/>
          <w:b/>
          <w:sz w:val="22"/>
          <w:szCs w:val="22"/>
        </w:rPr>
      </w:pPr>
      <w:r w:rsidRPr="007F76C1">
        <w:rPr>
          <w:rFonts w:asciiTheme="minorHAnsi" w:hAnsiTheme="minorHAnsi" w:cstheme="minorHAnsi"/>
          <w:b/>
          <w:sz w:val="22"/>
          <w:szCs w:val="22"/>
        </w:rPr>
        <w:t>SERVICE TERM</w:t>
      </w:r>
    </w:p>
    <w:p w14:paraId="2922E908" w14:textId="77777777" w:rsidR="005867ED" w:rsidRPr="007F76C1" w:rsidRDefault="005867ED" w:rsidP="005867ED">
      <w:pPr>
        <w:rPr>
          <w:rFonts w:asciiTheme="minorHAnsi" w:eastAsiaTheme="minorHAnsi" w:hAnsiTheme="minorHAnsi" w:cstheme="minorHAnsi"/>
          <w:b/>
          <w:sz w:val="22"/>
          <w:szCs w:val="22"/>
        </w:rPr>
      </w:pPr>
      <w:r w:rsidRPr="007F76C1">
        <w:rPr>
          <w:rFonts w:asciiTheme="minorHAnsi" w:eastAsiaTheme="minorHAnsi" w:hAnsiTheme="minorHAnsi" w:cstheme="minorHAnsi"/>
          <w:sz w:val="22"/>
          <w:szCs w:val="22"/>
        </w:rPr>
        <w:t xml:space="preserve">August 29, 2024 – July 31, 2025 </w:t>
      </w:r>
      <w:r w:rsidRPr="007F76C1">
        <w:rPr>
          <w:rFonts w:asciiTheme="minorHAnsi" w:eastAsiaTheme="minorHAnsi" w:hAnsiTheme="minorHAnsi" w:cstheme="minorHAnsi"/>
          <w:sz w:val="22"/>
          <w:szCs w:val="22"/>
        </w:rPr>
        <w:tab/>
      </w:r>
      <w:r w:rsidRPr="007F76C1">
        <w:rPr>
          <w:rFonts w:asciiTheme="minorHAnsi" w:eastAsiaTheme="minorHAnsi" w:hAnsiTheme="minorHAnsi" w:cstheme="minorHAnsi"/>
          <w:sz w:val="22"/>
          <w:szCs w:val="22"/>
        </w:rPr>
        <w:tab/>
        <w:t xml:space="preserve">(Full-time; 11 months – </w:t>
      </w:r>
      <w:r w:rsidRPr="007F76C1">
        <w:rPr>
          <w:rFonts w:asciiTheme="minorHAnsi" w:hAnsiTheme="minorHAnsi" w:cstheme="minorHAnsi"/>
          <w:sz w:val="22"/>
          <w:szCs w:val="22"/>
        </w:rPr>
        <w:t xml:space="preserve">1700 </w:t>
      </w:r>
      <w:r w:rsidRPr="007F76C1">
        <w:rPr>
          <w:rFonts w:asciiTheme="minorHAnsi" w:eastAsiaTheme="minorHAnsi" w:hAnsiTheme="minorHAnsi" w:cstheme="minorHAnsi"/>
          <w:sz w:val="22"/>
          <w:szCs w:val="22"/>
        </w:rPr>
        <w:t>hours)</w:t>
      </w:r>
      <w:r w:rsidRPr="007F76C1">
        <w:rPr>
          <w:rFonts w:asciiTheme="minorHAnsi" w:eastAsiaTheme="minorHAnsi" w:hAnsiTheme="minorHAnsi" w:cstheme="minorHAnsi"/>
          <w:sz w:val="22"/>
          <w:szCs w:val="22"/>
        </w:rPr>
        <w:tab/>
      </w:r>
      <w:r w:rsidRPr="007F76C1">
        <w:rPr>
          <w:rFonts w:asciiTheme="minorHAnsi" w:eastAsiaTheme="minorHAnsi" w:hAnsiTheme="minorHAnsi" w:cstheme="minorHAnsi"/>
          <w:sz w:val="22"/>
          <w:szCs w:val="22"/>
        </w:rPr>
        <w:br/>
      </w:r>
    </w:p>
    <w:p w14:paraId="3B5295DF" w14:textId="77777777" w:rsidR="005867ED" w:rsidRPr="007F76C1" w:rsidRDefault="005867ED" w:rsidP="005867ED">
      <w:pPr>
        <w:rPr>
          <w:rFonts w:asciiTheme="minorHAnsi" w:eastAsiaTheme="minorHAnsi" w:hAnsiTheme="minorHAnsi" w:cstheme="minorHAnsi"/>
          <w:b/>
          <w:sz w:val="22"/>
          <w:szCs w:val="22"/>
        </w:rPr>
      </w:pPr>
      <w:r w:rsidRPr="007F76C1">
        <w:rPr>
          <w:rFonts w:asciiTheme="minorHAnsi" w:eastAsiaTheme="minorHAnsi" w:hAnsiTheme="minorHAnsi" w:cstheme="minorHAnsi"/>
          <w:b/>
          <w:sz w:val="22"/>
          <w:szCs w:val="22"/>
        </w:rPr>
        <w:t xml:space="preserve">MEMBER LIVING ALLOWANCE </w:t>
      </w:r>
    </w:p>
    <w:p w14:paraId="6A4C6E2A" w14:textId="77777777" w:rsidR="005867ED" w:rsidRPr="007F76C1" w:rsidRDefault="005867ED" w:rsidP="005867ED">
      <w:pPr>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$20,400 living allowance paid over the 11-month service term</w:t>
      </w:r>
    </w:p>
    <w:p w14:paraId="112B3F84" w14:textId="77777777" w:rsidR="005867ED" w:rsidRPr="007F76C1" w:rsidRDefault="005867ED" w:rsidP="005867ED">
      <w:pPr>
        <w:rPr>
          <w:rFonts w:asciiTheme="minorHAnsi" w:eastAsiaTheme="minorHAnsi" w:hAnsiTheme="minorHAnsi" w:cstheme="minorHAnsi"/>
          <w:b/>
          <w:sz w:val="22"/>
          <w:szCs w:val="22"/>
        </w:rPr>
      </w:pPr>
    </w:p>
    <w:p w14:paraId="433060E7" w14:textId="77777777" w:rsidR="005867ED" w:rsidRPr="007F76C1" w:rsidRDefault="005867ED" w:rsidP="005867ED">
      <w:pPr>
        <w:rPr>
          <w:rFonts w:asciiTheme="minorHAnsi" w:eastAsiaTheme="minorHAnsi" w:hAnsiTheme="minorHAnsi" w:cstheme="minorHAnsi"/>
          <w:sz w:val="22"/>
          <w:szCs w:val="22"/>
        </w:rPr>
      </w:pPr>
      <w:r w:rsidRPr="007F76C1">
        <w:rPr>
          <w:rFonts w:asciiTheme="minorHAnsi" w:eastAsiaTheme="minorHAnsi" w:hAnsiTheme="minorHAnsi" w:cstheme="minorHAnsi"/>
          <w:b/>
          <w:sz w:val="22"/>
          <w:szCs w:val="22"/>
        </w:rPr>
        <w:t>EDUCATION AWARD</w:t>
      </w:r>
    </w:p>
    <w:p w14:paraId="32024F5E" w14:textId="77777777" w:rsidR="005867ED" w:rsidRPr="007F76C1" w:rsidRDefault="005867ED" w:rsidP="005867ED">
      <w:pPr>
        <w:rPr>
          <w:rFonts w:asciiTheme="minorHAnsi" w:eastAsiaTheme="minorHAnsi" w:hAnsiTheme="minorHAnsi" w:cstheme="minorHAnsi"/>
          <w:b/>
          <w:sz w:val="22"/>
          <w:szCs w:val="22"/>
        </w:rPr>
      </w:pPr>
      <w:r w:rsidRPr="007F76C1">
        <w:rPr>
          <w:rFonts w:asciiTheme="minorHAnsi" w:eastAsiaTheme="minorHAnsi" w:hAnsiTheme="minorHAnsi" w:cstheme="minorHAnsi"/>
          <w:sz w:val="22"/>
          <w:szCs w:val="22"/>
        </w:rPr>
        <w:t>$7,395 Segal Education Award upon successful completion of the term of service</w:t>
      </w:r>
    </w:p>
    <w:p w14:paraId="1DAB8DA3" w14:textId="77777777" w:rsidR="005867ED" w:rsidRPr="007F76C1" w:rsidRDefault="005867ED" w:rsidP="005867ED">
      <w:pPr>
        <w:rPr>
          <w:rFonts w:asciiTheme="minorHAnsi" w:hAnsiTheme="minorHAnsi" w:cstheme="minorHAnsi"/>
          <w:b/>
          <w:sz w:val="22"/>
          <w:szCs w:val="22"/>
        </w:rPr>
      </w:pPr>
      <w:r w:rsidRPr="007F76C1">
        <w:rPr>
          <w:rFonts w:asciiTheme="minorHAnsi" w:eastAsiaTheme="minorHAnsi" w:hAnsiTheme="minorHAnsi" w:cstheme="minorHAnsi"/>
          <w:sz w:val="22"/>
          <w:szCs w:val="22"/>
        </w:rPr>
        <w:br/>
      </w:r>
      <w:r w:rsidRPr="007F76C1">
        <w:rPr>
          <w:rFonts w:asciiTheme="minorHAnsi" w:hAnsiTheme="minorHAnsi" w:cstheme="minorHAnsi"/>
          <w:b/>
          <w:sz w:val="22"/>
          <w:szCs w:val="22"/>
        </w:rPr>
        <w:t>POSITION TITLE</w:t>
      </w:r>
    </w:p>
    <w:p w14:paraId="59655A70" w14:textId="77777777" w:rsidR="005867ED" w:rsidRPr="007F76C1" w:rsidRDefault="005867ED" w:rsidP="005867ED">
      <w:pPr>
        <w:rPr>
          <w:rFonts w:asciiTheme="minorHAnsi" w:hAnsiTheme="minorHAnsi" w:cstheme="minorHAnsi"/>
          <w:sz w:val="22"/>
          <w:szCs w:val="22"/>
        </w:rPr>
      </w:pPr>
      <w:r w:rsidRPr="007F76C1">
        <w:rPr>
          <w:rFonts w:asciiTheme="minorHAnsi" w:hAnsiTheme="minorHAnsi" w:cstheme="minorHAnsi"/>
          <w:sz w:val="22"/>
          <w:szCs w:val="22"/>
        </w:rPr>
        <w:t>Estuary Explorers Educator</w:t>
      </w:r>
    </w:p>
    <w:p w14:paraId="204B6BAE" w14:textId="77777777" w:rsidR="005867ED" w:rsidRPr="007F76C1" w:rsidRDefault="005867ED" w:rsidP="005867ED">
      <w:pPr>
        <w:rPr>
          <w:rFonts w:asciiTheme="minorHAnsi" w:eastAsiaTheme="minorHAnsi" w:hAnsiTheme="minorHAnsi" w:cstheme="minorHAnsi"/>
          <w:b/>
          <w:sz w:val="22"/>
          <w:szCs w:val="22"/>
          <w:u w:val="single"/>
        </w:rPr>
      </w:pPr>
    </w:p>
    <w:p w14:paraId="086EC8C2" w14:textId="77777777" w:rsidR="005867ED" w:rsidRPr="007F76C1" w:rsidRDefault="005867ED" w:rsidP="005867ED">
      <w:pPr>
        <w:rPr>
          <w:rFonts w:asciiTheme="minorHAnsi" w:hAnsiTheme="minorHAnsi" w:cstheme="minorHAnsi"/>
          <w:b/>
          <w:sz w:val="22"/>
          <w:szCs w:val="22"/>
        </w:rPr>
      </w:pPr>
      <w:r w:rsidRPr="007F76C1">
        <w:rPr>
          <w:rFonts w:asciiTheme="minorHAnsi" w:hAnsiTheme="minorHAnsi" w:cstheme="minorHAnsi"/>
          <w:b/>
          <w:sz w:val="22"/>
          <w:szCs w:val="22"/>
        </w:rPr>
        <w:t>PROJECT HOST SITE</w:t>
      </w:r>
    </w:p>
    <w:p w14:paraId="1D186616" w14:textId="77777777" w:rsidR="005867ED" w:rsidRPr="007F76C1" w:rsidRDefault="005867ED" w:rsidP="005867ED">
      <w:pPr>
        <w:rPr>
          <w:rFonts w:asciiTheme="minorHAnsi" w:eastAsiaTheme="minorHAnsi" w:hAnsiTheme="minorHAnsi" w:cstheme="minorHAnsi"/>
          <w:sz w:val="22"/>
          <w:szCs w:val="22"/>
        </w:rPr>
      </w:pPr>
      <w:r w:rsidRPr="007F76C1">
        <w:rPr>
          <w:rFonts w:asciiTheme="minorHAnsi" w:hAnsiTheme="minorHAnsi" w:cstheme="minorHAnsi"/>
          <w:sz w:val="22"/>
          <w:szCs w:val="22"/>
        </w:rPr>
        <w:t xml:space="preserve">South Slough National Estuarine Research Reserve </w:t>
      </w:r>
      <w:r w:rsidRPr="007F76C1">
        <w:rPr>
          <w:rFonts w:asciiTheme="minorHAnsi" w:eastAsiaTheme="minorHAnsi" w:hAnsiTheme="minorHAnsi" w:cstheme="minorHAnsi"/>
          <w:sz w:val="22"/>
          <w:szCs w:val="22"/>
        </w:rPr>
        <w:br/>
      </w:r>
    </w:p>
    <w:p w14:paraId="4C1128E4" w14:textId="77777777" w:rsidR="005867ED" w:rsidRPr="007F76C1" w:rsidRDefault="005867ED" w:rsidP="005867ED">
      <w:pPr>
        <w:rPr>
          <w:rFonts w:asciiTheme="minorHAnsi" w:hAnsiTheme="minorHAnsi" w:cstheme="minorHAnsi"/>
          <w:b/>
          <w:sz w:val="22"/>
          <w:szCs w:val="22"/>
        </w:rPr>
      </w:pPr>
      <w:r w:rsidRPr="007F76C1">
        <w:rPr>
          <w:rFonts w:asciiTheme="minorHAnsi" w:hAnsiTheme="minorHAnsi" w:cstheme="minorHAnsi"/>
          <w:b/>
          <w:sz w:val="22"/>
          <w:szCs w:val="22"/>
        </w:rPr>
        <w:t>PROJECT LOCATION</w:t>
      </w:r>
    </w:p>
    <w:p w14:paraId="495A96EF" w14:textId="77777777" w:rsidR="005867ED" w:rsidRPr="007F76C1" w:rsidRDefault="005867ED" w:rsidP="005867ED">
      <w:pPr>
        <w:rPr>
          <w:rFonts w:asciiTheme="minorHAnsi" w:eastAsiaTheme="minorHAnsi" w:hAnsiTheme="minorHAnsi" w:cstheme="minorHAnsi"/>
          <w:b/>
          <w:sz w:val="22"/>
          <w:szCs w:val="22"/>
        </w:rPr>
      </w:pPr>
      <w:r w:rsidRPr="007F76C1">
        <w:rPr>
          <w:rFonts w:asciiTheme="minorHAnsi" w:hAnsiTheme="minorHAnsi" w:cstheme="minorHAnsi"/>
          <w:sz w:val="22"/>
          <w:szCs w:val="22"/>
        </w:rPr>
        <w:t>Charleston, Oregon</w:t>
      </w:r>
      <w:r w:rsidRPr="007F76C1">
        <w:rPr>
          <w:rFonts w:asciiTheme="minorHAnsi" w:eastAsiaTheme="minorHAnsi" w:hAnsiTheme="minorHAnsi" w:cstheme="minorHAnsi"/>
          <w:b/>
          <w:sz w:val="22"/>
          <w:szCs w:val="22"/>
        </w:rPr>
        <w:br/>
      </w:r>
    </w:p>
    <w:p w14:paraId="335D1C14" w14:textId="77777777" w:rsidR="005867ED" w:rsidRPr="007F76C1" w:rsidRDefault="005867ED" w:rsidP="005867ED">
      <w:pPr>
        <w:rPr>
          <w:rFonts w:asciiTheme="minorHAnsi" w:hAnsiTheme="minorHAnsi" w:cstheme="minorHAnsi"/>
          <w:b/>
          <w:sz w:val="22"/>
          <w:szCs w:val="22"/>
        </w:rPr>
      </w:pPr>
      <w:r w:rsidRPr="007F76C1">
        <w:rPr>
          <w:rFonts w:asciiTheme="minorHAnsi" w:hAnsiTheme="minorHAnsi" w:cstheme="minorHAnsi"/>
          <w:b/>
          <w:sz w:val="22"/>
          <w:szCs w:val="22"/>
        </w:rPr>
        <w:t>POSITION SUMMARY</w:t>
      </w:r>
    </w:p>
    <w:p w14:paraId="160AE929" w14:textId="77777777" w:rsidR="005867ED" w:rsidRPr="007F76C1" w:rsidRDefault="005867ED" w:rsidP="005867ED">
      <w:pPr>
        <w:rPr>
          <w:rFonts w:asciiTheme="minorHAnsi" w:eastAsiaTheme="minorHAnsi" w:hAnsiTheme="minorHAnsi" w:cstheme="minorHAnsi"/>
          <w:b/>
          <w:sz w:val="22"/>
          <w:szCs w:val="22"/>
        </w:rPr>
      </w:pPr>
      <w:r w:rsidRPr="007F76C1">
        <w:rPr>
          <w:rFonts w:asciiTheme="minorHAnsi" w:hAnsiTheme="minorHAnsi" w:cstheme="minorHAnsi"/>
          <w:sz w:val="22"/>
          <w:szCs w:val="22"/>
        </w:rPr>
        <w:t xml:space="preserve">Live, work and explore the towering coniferous forests and rugged coastline iconic to the central Oregon coast. The Estuary Explorers Educator designs and implements after school activities that immerse K-8 students in engaging science, technology, engineering, art &amp; math (STEAM) activities. Teaching topics are focused on estuaries, watersheds, and local culture. The Educator will work with guidance from the experienced Reserve education team, following a framework developed by previous members. The Educator recruits and trains high school student interns and adult volunteers to assist with delivery of science and exploration activities. The Educator will maintain and build relationships with local schools and other partners in the community to continue to bring these valuable programs to the students who need them most. The Educator will work to identify community partnerships that can help strengthen afterschool programs. The Educator will also support and learn from other Reserve education programs and research projects, incorporating that knowledge into the afterschool lessons. Outside of the school season, the Educator will assist with summer science camps for kids ages 5-18, as well as community education programs for all ages of learners. </w:t>
      </w:r>
    </w:p>
    <w:p w14:paraId="3B9F7EB8" w14:textId="77777777" w:rsidR="005867ED" w:rsidRPr="007F76C1" w:rsidRDefault="005867ED" w:rsidP="005867ED">
      <w:pPr>
        <w:rPr>
          <w:rFonts w:asciiTheme="minorHAnsi" w:eastAsiaTheme="minorHAnsi" w:hAnsiTheme="minorHAnsi" w:cstheme="minorHAnsi"/>
          <w:b/>
          <w:sz w:val="22"/>
          <w:szCs w:val="22"/>
        </w:rPr>
      </w:pPr>
      <w:r w:rsidRPr="007F76C1">
        <w:rPr>
          <w:rFonts w:asciiTheme="minorHAnsi" w:eastAsiaTheme="minorHAnsi" w:hAnsiTheme="minorHAnsi" w:cstheme="minorHAnsi"/>
          <w:b/>
          <w:sz w:val="22"/>
          <w:szCs w:val="22"/>
        </w:rPr>
        <w:br/>
      </w:r>
      <w:r w:rsidRPr="007F76C1">
        <w:rPr>
          <w:rFonts w:asciiTheme="minorHAnsi" w:hAnsiTheme="minorHAnsi" w:cstheme="minorHAnsi"/>
          <w:b/>
          <w:sz w:val="22"/>
          <w:szCs w:val="22"/>
        </w:rPr>
        <w:t xml:space="preserve">ESSENTIAL RESPONSIBILITIES </w:t>
      </w:r>
      <w:r w:rsidRPr="007F76C1">
        <w:rPr>
          <w:rFonts w:asciiTheme="minorHAnsi" w:hAnsiTheme="minorHAnsi" w:cstheme="minorHAnsi"/>
          <w:sz w:val="22"/>
          <w:szCs w:val="22"/>
        </w:rPr>
        <w:t>(to include, but not limited to)</w:t>
      </w:r>
    </w:p>
    <w:p w14:paraId="70CD34DA"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Pursue additional school sites to expand the program reach to more local students, more days a week. </w:t>
      </w:r>
    </w:p>
    <w:p w14:paraId="0B719180"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Recruit and retain volunteers from the local community to deliver activities. </w:t>
      </w:r>
    </w:p>
    <w:p w14:paraId="1EE78A2F"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Modify, create and deliver engaging STEAM activities for K-8 students. </w:t>
      </w:r>
    </w:p>
    <w:p w14:paraId="33ACE6C5"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lastRenderedPageBreak/>
        <w:t xml:space="preserve">Continue working with the local high schools and Oregon Coast STEM Hub to recruit high school interns. </w:t>
      </w:r>
    </w:p>
    <w:p w14:paraId="0B1DE82A"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Conduct evaluations and assessments based on student, teacher and volunteer feedback to inform success and long-term sustainability for the program.</w:t>
      </w:r>
    </w:p>
    <w:p w14:paraId="15604982"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 xml:space="preserve">Assist with other Reserve education programs in schools and the community. </w:t>
      </w:r>
    </w:p>
    <w:p w14:paraId="29F0C72F"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 xml:space="preserve">Collaborate with other education providers to enhance programming. </w:t>
      </w:r>
    </w:p>
    <w:p w14:paraId="15163071" w14:textId="77777777" w:rsidR="005867ED" w:rsidRPr="007F76C1" w:rsidRDefault="005867ED" w:rsidP="005867ED">
      <w:pPr>
        <w:numPr>
          <w:ilvl w:val="0"/>
          <w:numId w:val="16"/>
        </w:numPr>
        <w:spacing w:line="276" w:lineRule="auto"/>
        <w:rPr>
          <w:rFonts w:ascii="Calibri" w:eastAsiaTheme="minorHAnsi" w:hAnsi="Calibri" w:cs="Calibri"/>
          <w:sz w:val="22"/>
          <w:szCs w:val="22"/>
        </w:rPr>
      </w:pPr>
      <w:r w:rsidRPr="007F76C1">
        <w:rPr>
          <w:rFonts w:ascii="Calibri" w:eastAsiaTheme="minorHAnsi" w:hAnsi="Calibri" w:cs="Calibri"/>
          <w:sz w:val="22"/>
          <w:szCs w:val="22"/>
        </w:rPr>
        <w:t>Complete all state and federal trainings by required deadlines. Implement and/or develop systems to inform Volunteer Management Goals.</w:t>
      </w:r>
    </w:p>
    <w:p w14:paraId="0F4D14C7"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Complete and submit all necessary UCAN paperwork and reports in a timely manner. </w:t>
      </w:r>
    </w:p>
    <w:p w14:paraId="1B22D2D6"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Attend and complete all UCAN training and service requirements including orientation, trainings, team meetings, and National Days of Service (Make a Difference Day, MLK Jr. Day, and a June Service Event). </w:t>
      </w:r>
    </w:p>
    <w:p w14:paraId="21FF2C98"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Wear AmeriCorps apparel and/or appropriate identifiers while performing service or attending official events. </w:t>
      </w:r>
    </w:p>
    <w:p w14:paraId="555E7652" w14:textId="77777777" w:rsidR="005867ED" w:rsidRPr="007F76C1" w:rsidRDefault="005867ED" w:rsidP="005867ED">
      <w:pPr>
        <w:rPr>
          <w:rFonts w:asciiTheme="minorHAnsi" w:eastAsiaTheme="minorHAnsi" w:hAnsiTheme="minorHAnsi" w:cstheme="minorHAnsi"/>
          <w:b/>
          <w:sz w:val="22"/>
          <w:szCs w:val="22"/>
          <w:u w:val="single"/>
        </w:rPr>
      </w:pPr>
    </w:p>
    <w:p w14:paraId="23EDFCFC" w14:textId="77777777" w:rsidR="005867ED" w:rsidRPr="007F76C1" w:rsidRDefault="005867ED" w:rsidP="005867ED">
      <w:pPr>
        <w:rPr>
          <w:rFonts w:asciiTheme="minorHAnsi" w:eastAsiaTheme="minorHAnsi" w:hAnsiTheme="minorHAnsi" w:cstheme="minorHAnsi"/>
          <w:b/>
          <w:sz w:val="22"/>
          <w:szCs w:val="22"/>
        </w:rPr>
      </w:pPr>
      <w:r w:rsidRPr="007F76C1">
        <w:rPr>
          <w:rFonts w:asciiTheme="minorHAnsi" w:eastAsiaTheme="minorHAnsi" w:hAnsiTheme="minorHAnsi" w:cs="Calibri"/>
          <w:b/>
          <w:sz w:val="22"/>
          <w:szCs w:val="22"/>
        </w:rPr>
        <w:t xml:space="preserve">MARGINAL RESPONSIBILITIES </w:t>
      </w:r>
      <w:r w:rsidRPr="007F76C1">
        <w:rPr>
          <w:rFonts w:asciiTheme="minorHAnsi" w:eastAsiaTheme="minorHAnsi" w:hAnsiTheme="minorHAnsi" w:cs="Calibri"/>
          <w:sz w:val="22"/>
          <w:szCs w:val="22"/>
        </w:rPr>
        <w:t>(</w:t>
      </w:r>
      <w:r w:rsidRPr="007F76C1">
        <w:rPr>
          <w:rFonts w:ascii="Calibri" w:eastAsiaTheme="minorHAnsi" w:hAnsi="Calibri" w:cs="Calibri"/>
          <w:spacing w:val="-2"/>
          <w:sz w:val="22"/>
          <w:szCs w:val="22"/>
        </w:rPr>
        <w:t>to include, but not limited to</w:t>
      </w:r>
      <w:r w:rsidRPr="007F76C1">
        <w:rPr>
          <w:rFonts w:ascii="Calibri" w:eastAsiaTheme="minorHAnsi" w:hAnsi="Calibri" w:cs="Calibri"/>
          <w:bCs/>
          <w:spacing w:val="-2"/>
          <w:szCs w:val="22"/>
        </w:rPr>
        <w:t>)</w:t>
      </w:r>
    </w:p>
    <w:p w14:paraId="7C0F172D"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Develop lessons and activities that contribute to Reserve education.</w:t>
      </w:r>
      <w:r w:rsidRPr="007F76C1">
        <w:rPr>
          <w:rFonts w:asciiTheme="minorHAnsi" w:eastAsiaTheme="minorHAnsi" w:hAnsiTheme="minorHAnsi" w:cstheme="minorHAnsi"/>
          <w:sz w:val="22"/>
          <w:szCs w:val="22"/>
        </w:rPr>
        <w:t xml:space="preserve"> </w:t>
      </w:r>
    </w:p>
    <w:p w14:paraId="69F90C10"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Pursue methods to support participation from high school interns, such as transportation, school credit, etc.</w:t>
      </w:r>
      <w:r w:rsidRPr="007F76C1">
        <w:rPr>
          <w:rFonts w:asciiTheme="minorHAnsi" w:eastAsiaTheme="minorHAnsi" w:hAnsiTheme="minorHAnsi" w:cstheme="minorHAnsi"/>
          <w:sz w:val="22"/>
          <w:szCs w:val="22"/>
        </w:rPr>
        <w:t xml:space="preserve"> </w:t>
      </w:r>
    </w:p>
    <w:p w14:paraId="12509F40"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Identify other methods to provide estuary programming to audiences currently not participating.</w:t>
      </w:r>
    </w:p>
    <w:p w14:paraId="39FA2122"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 xml:space="preserve">Assist with and teach about research, monitoring and stewardship work at the Reserve. </w:t>
      </w:r>
    </w:p>
    <w:p w14:paraId="4BD5E8BF" w14:textId="77777777" w:rsidR="005867ED" w:rsidRPr="007F76C1" w:rsidRDefault="005867ED" w:rsidP="005867ED">
      <w:pPr>
        <w:rPr>
          <w:rFonts w:asciiTheme="minorHAnsi" w:eastAsiaTheme="minorHAnsi" w:hAnsiTheme="minorHAnsi" w:cstheme="minorHAnsi"/>
          <w:b/>
          <w:sz w:val="22"/>
          <w:szCs w:val="22"/>
          <w:u w:val="single"/>
        </w:rPr>
      </w:pPr>
    </w:p>
    <w:p w14:paraId="684EC798" w14:textId="77777777" w:rsidR="005867ED" w:rsidRPr="007F76C1" w:rsidRDefault="005867ED" w:rsidP="005867ED">
      <w:pPr>
        <w:rPr>
          <w:rFonts w:asciiTheme="minorHAnsi" w:eastAsiaTheme="minorHAnsi" w:hAnsiTheme="minorHAnsi" w:cs="Calibri"/>
          <w:b/>
          <w:sz w:val="22"/>
          <w:szCs w:val="22"/>
        </w:rPr>
      </w:pPr>
      <w:r w:rsidRPr="007F76C1">
        <w:rPr>
          <w:rFonts w:asciiTheme="minorHAnsi" w:eastAsiaTheme="minorHAnsi" w:hAnsiTheme="minorHAnsi" w:cs="Calibri"/>
          <w:b/>
          <w:sz w:val="22"/>
          <w:szCs w:val="22"/>
        </w:rPr>
        <w:t>POSITION REQUIREMENTS</w:t>
      </w:r>
    </w:p>
    <w:p w14:paraId="314BF4C0"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 xml:space="preserve">Ability to read, write and communicate effectively at an 8th grade level or above. </w:t>
      </w:r>
    </w:p>
    <w:p w14:paraId="49F93E1E"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Willingness to work closely with children and adults, and speak in front of groups of various sizes.</w:t>
      </w:r>
      <w:r w:rsidRPr="007F76C1">
        <w:rPr>
          <w:rFonts w:asciiTheme="minorHAnsi" w:eastAsiaTheme="minorHAnsi" w:hAnsiTheme="minorHAnsi" w:cstheme="minorHAnsi"/>
          <w:sz w:val="22"/>
          <w:szCs w:val="22"/>
        </w:rPr>
        <w:t xml:space="preserve"> </w:t>
      </w:r>
    </w:p>
    <w:p w14:paraId="79D0F2F7"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Ability to work independently and meet deadlines.</w:t>
      </w:r>
      <w:r w:rsidRPr="007F76C1">
        <w:rPr>
          <w:rFonts w:asciiTheme="minorHAnsi" w:eastAsiaTheme="minorHAnsi" w:hAnsiTheme="minorHAnsi" w:cstheme="minorHAnsi"/>
          <w:sz w:val="22"/>
          <w:szCs w:val="22"/>
        </w:rPr>
        <w:t xml:space="preserve"> </w:t>
      </w:r>
    </w:p>
    <w:p w14:paraId="6005E76A"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Creativity, flexibility and critical thinking skills.</w:t>
      </w:r>
      <w:r w:rsidRPr="007F76C1">
        <w:rPr>
          <w:rFonts w:asciiTheme="minorHAnsi" w:eastAsiaTheme="minorHAnsi" w:hAnsiTheme="minorHAnsi" w:cstheme="minorHAnsi"/>
          <w:sz w:val="22"/>
          <w:szCs w:val="22"/>
        </w:rPr>
        <w:t xml:space="preserve"> </w:t>
      </w:r>
    </w:p>
    <w:p w14:paraId="5D8BA6BF"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Current US Driver’s license</w:t>
      </w:r>
    </w:p>
    <w:p w14:paraId="5188D40A"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Leadership skills, or an interest and willingness to build those skills.</w:t>
      </w:r>
    </w:p>
    <w:p w14:paraId="093B57A2"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17 years of age or older, at beginning of service term. </w:t>
      </w:r>
    </w:p>
    <w:p w14:paraId="449D86B7"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U.S. citizen, U.S. national or lawful permanent resident. </w:t>
      </w:r>
    </w:p>
    <w:p w14:paraId="6A460267"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Possession of a high school diploma or equivalent, or commit to earning one prior to receiving an education award. </w:t>
      </w:r>
    </w:p>
    <w:p w14:paraId="1AD72726"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Ability to commit to the full term of service for which they are applying. </w:t>
      </w:r>
    </w:p>
    <w:p w14:paraId="4B05AEB3"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Must successfully pass a National Service Criminal History Check provided through UCAN and/or Project Host Site. </w:t>
      </w:r>
    </w:p>
    <w:p w14:paraId="340BF753"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Regular and reliable attendance. </w:t>
      </w:r>
    </w:p>
    <w:p w14:paraId="4A1BED04"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Have not previously served four terms in an AmeriCorps*State or National program. Members are only eligible for the equivalent of two full-time education awards in their lifetime. </w:t>
      </w:r>
    </w:p>
    <w:p w14:paraId="2C607F55"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Applicants must disclose if they have ever been removed for cause from any national service program. </w:t>
      </w:r>
    </w:p>
    <w:p w14:paraId="0D01A14B" w14:textId="77777777" w:rsidR="005867ED" w:rsidRPr="007F76C1" w:rsidRDefault="005867ED" w:rsidP="005867ED">
      <w:pPr>
        <w:rPr>
          <w:rFonts w:asciiTheme="minorHAnsi" w:eastAsiaTheme="minorHAnsi" w:hAnsiTheme="minorHAnsi" w:cs="Calibri"/>
          <w:b/>
          <w:sz w:val="22"/>
          <w:szCs w:val="22"/>
        </w:rPr>
      </w:pPr>
    </w:p>
    <w:p w14:paraId="129583AE" w14:textId="77777777" w:rsidR="005867ED" w:rsidRPr="007F76C1" w:rsidRDefault="005867ED" w:rsidP="005867ED">
      <w:pPr>
        <w:rPr>
          <w:rFonts w:asciiTheme="minorHAnsi" w:eastAsiaTheme="minorHAnsi" w:hAnsiTheme="minorHAnsi" w:cs="Calibri"/>
          <w:b/>
          <w:sz w:val="22"/>
          <w:szCs w:val="22"/>
        </w:rPr>
      </w:pPr>
      <w:r w:rsidRPr="007F76C1">
        <w:rPr>
          <w:rFonts w:asciiTheme="minorHAnsi" w:eastAsiaTheme="minorHAnsi" w:hAnsiTheme="minorHAnsi" w:cs="Calibri"/>
          <w:b/>
          <w:sz w:val="22"/>
          <w:szCs w:val="22"/>
        </w:rPr>
        <w:t>PREFERRED QUALIFICATIONS</w:t>
      </w:r>
    </w:p>
    <w:p w14:paraId="0CE95DFD"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 </w:t>
      </w:r>
      <w:r w:rsidRPr="007F76C1">
        <w:rPr>
          <w:rFonts w:ascii="Calibri" w:eastAsiaTheme="minorHAnsi" w:hAnsi="Calibri" w:cs="Calibri"/>
          <w:sz w:val="22"/>
          <w:szCs w:val="22"/>
        </w:rPr>
        <w:t>4 years of study in environmental science, education, or related degree.</w:t>
      </w:r>
    </w:p>
    <w:p w14:paraId="6FC77A17"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 </w:t>
      </w:r>
      <w:r w:rsidRPr="007F76C1">
        <w:rPr>
          <w:rFonts w:ascii="Calibri" w:eastAsiaTheme="minorHAnsi" w:hAnsi="Calibri" w:cs="Calibri"/>
          <w:sz w:val="22"/>
          <w:szCs w:val="22"/>
        </w:rPr>
        <w:t>Experience working with children, especially in outdoor settings</w:t>
      </w:r>
    </w:p>
    <w:p w14:paraId="52A3B3A0"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 </w:t>
      </w:r>
      <w:r w:rsidRPr="007F76C1">
        <w:rPr>
          <w:rFonts w:ascii="Calibri" w:eastAsiaTheme="minorHAnsi" w:hAnsi="Calibri" w:cs="Calibri"/>
          <w:sz w:val="22"/>
          <w:szCs w:val="22"/>
        </w:rPr>
        <w:t>Ability to walk unassisted up to 5 miles over uneven terrain such as unpaved trails, mudflats and marshes</w:t>
      </w:r>
    </w:p>
    <w:p w14:paraId="6D2ED0EC"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lastRenderedPageBreak/>
        <w:t xml:space="preserve"> </w:t>
      </w:r>
      <w:r w:rsidRPr="007F76C1">
        <w:rPr>
          <w:rFonts w:ascii="Calibri" w:eastAsiaTheme="minorHAnsi" w:hAnsi="Calibri" w:cs="Calibri"/>
          <w:sz w:val="22"/>
          <w:szCs w:val="22"/>
        </w:rPr>
        <w:t>Ability to lift up to 50 lbs</w:t>
      </w:r>
    </w:p>
    <w:p w14:paraId="3811D8BC"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 </w:t>
      </w:r>
      <w:r w:rsidRPr="007F76C1">
        <w:rPr>
          <w:rFonts w:ascii="Calibri" w:eastAsiaTheme="minorHAnsi" w:hAnsi="Calibri" w:cs="Calibri"/>
          <w:sz w:val="22"/>
          <w:szCs w:val="22"/>
        </w:rPr>
        <w:t>Experience working with or coordinating volunteers</w:t>
      </w:r>
    </w:p>
    <w:p w14:paraId="1FB46676" w14:textId="77777777" w:rsidR="005867ED" w:rsidRPr="007F76C1" w:rsidRDefault="005867ED" w:rsidP="005867ED">
      <w:pPr>
        <w:numPr>
          <w:ilvl w:val="0"/>
          <w:numId w:val="16"/>
        </w:numPr>
        <w:spacing w:line="276" w:lineRule="auto"/>
        <w:rPr>
          <w:rFonts w:asciiTheme="minorHAnsi" w:eastAsiaTheme="minorHAnsi" w:hAnsiTheme="minorHAnsi" w:cstheme="minorHAnsi"/>
          <w:b/>
          <w:sz w:val="22"/>
          <w:szCs w:val="22"/>
        </w:rPr>
      </w:pPr>
      <w:r w:rsidRPr="007F76C1">
        <w:rPr>
          <w:rFonts w:asciiTheme="minorHAnsi" w:eastAsiaTheme="minorHAnsi" w:hAnsiTheme="minorHAnsi" w:cstheme="minorHAnsi"/>
          <w:sz w:val="22"/>
          <w:szCs w:val="22"/>
        </w:rPr>
        <w:t xml:space="preserve"> </w:t>
      </w:r>
      <w:r w:rsidRPr="007F76C1">
        <w:rPr>
          <w:rFonts w:ascii="Calibri" w:eastAsiaTheme="minorHAnsi" w:hAnsi="Calibri" w:cs="Calibri"/>
          <w:sz w:val="22"/>
          <w:szCs w:val="22"/>
        </w:rPr>
        <w:t>Familiarity with computers, including Microsoft Office programs</w:t>
      </w:r>
    </w:p>
    <w:p w14:paraId="66CB7F40" w14:textId="77777777" w:rsidR="005867ED" w:rsidRPr="007F76C1" w:rsidRDefault="005867ED" w:rsidP="005867ED">
      <w:pPr>
        <w:rPr>
          <w:rFonts w:asciiTheme="minorHAnsi" w:eastAsiaTheme="minorHAnsi" w:hAnsiTheme="minorHAnsi" w:cstheme="minorHAnsi"/>
          <w:b/>
          <w:sz w:val="22"/>
          <w:szCs w:val="22"/>
        </w:rPr>
      </w:pPr>
    </w:p>
    <w:p w14:paraId="27DDB7E8" w14:textId="77777777" w:rsidR="005867ED" w:rsidRPr="007F76C1" w:rsidRDefault="005867ED" w:rsidP="005867ED">
      <w:pPr>
        <w:rPr>
          <w:rFonts w:asciiTheme="minorHAnsi" w:eastAsiaTheme="minorHAnsi" w:hAnsiTheme="minorHAnsi" w:cs="Calibri"/>
          <w:b/>
          <w:sz w:val="22"/>
          <w:szCs w:val="22"/>
        </w:rPr>
      </w:pPr>
      <w:r w:rsidRPr="007F76C1">
        <w:rPr>
          <w:rFonts w:asciiTheme="minorHAnsi" w:eastAsiaTheme="minorHAnsi" w:hAnsiTheme="minorHAnsi" w:cs="Calibri"/>
          <w:b/>
          <w:sz w:val="22"/>
          <w:szCs w:val="22"/>
        </w:rPr>
        <w:t>SERVICE CONDITIONS</w:t>
      </w:r>
    </w:p>
    <w:p w14:paraId="7FE50A35"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Office, visitor center, schools or other community buildings</w:t>
      </w:r>
    </w:p>
    <w:p w14:paraId="10C585AC"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Paved and unpaved trails of varying steepness</w:t>
      </w:r>
    </w:p>
    <w:p w14:paraId="04A5D90D"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 xml:space="preserve">Outdoor sites including forests, wetlands, tideflats and channels. </w:t>
      </w:r>
    </w:p>
    <w:p w14:paraId="698478B9" w14:textId="77777777" w:rsidR="005867ED" w:rsidRPr="007F76C1" w:rsidRDefault="005867ED" w:rsidP="005867ED">
      <w:pPr>
        <w:rPr>
          <w:rFonts w:asciiTheme="minorHAnsi" w:eastAsiaTheme="minorHAnsi" w:hAnsiTheme="minorHAnsi" w:cstheme="minorHAnsi"/>
          <w:b/>
          <w:sz w:val="22"/>
          <w:szCs w:val="22"/>
          <w:u w:val="single"/>
        </w:rPr>
      </w:pPr>
    </w:p>
    <w:p w14:paraId="1A184978" w14:textId="77777777" w:rsidR="005867ED" w:rsidRPr="007F76C1" w:rsidRDefault="005867ED" w:rsidP="005867ED">
      <w:pPr>
        <w:rPr>
          <w:rFonts w:asciiTheme="minorHAnsi" w:eastAsiaTheme="minorHAnsi" w:hAnsiTheme="minorHAnsi" w:cs="Calibri"/>
          <w:b/>
          <w:sz w:val="22"/>
          <w:szCs w:val="22"/>
        </w:rPr>
      </w:pPr>
      <w:r w:rsidRPr="007F76C1">
        <w:rPr>
          <w:rFonts w:asciiTheme="minorHAnsi" w:eastAsiaTheme="minorHAnsi" w:hAnsiTheme="minorHAnsi" w:cs="Calibri"/>
          <w:b/>
          <w:sz w:val="22"/>
          <w:szCs w:val="22"/>
        </w:rPr>
        <w:t>PHYSICAL &amp; INTELLECTUAL DEMANDS</w:t>
      </w:r>
    </w:p>
    <w:p w14:paraId="30C74887"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Walking or standing for extended periods, sometimes on unstable surfaces</w:t>
      </w:r>
    </w:p>
    <w:p w14:paraId="683624E7"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Working outdoors in varying weather conditions</w:t>
      </w:r>
    </w:p>
    <w:p w14:paraId="0032A529"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Ability to work well independently and as part of a team</w:t>
      </w:r>
    </w:p>
    <w:p w14:paraId="31F6D74F" w14:textId="77777777" w:rsidR="005867ED" w:rsidRPr="007F76C1" w:rsidRDefault="005867ED" w:rsidP="005867ED">
      <w:pPr>
        <w:rPr>
          <w:rFonts w:asciiTheme="minorHAnsi" w:eastAsiaTheme="minorHAnsi" w:hAnsiTheme="minorHAnsi" w:cstheme="minorHAnsi"/>
          <w:b/>
          <w:sz w:val="22"/>
          <w:szCs w:val="22"/>
          <w:u w:val="single"/>
        </w:rPr>
      </w:pPr>
    </w:p>
    <w:p w14:paraId="65AEBB21" w14:textId="77777777" w:rsidR="005867ED" w:rsidRPr="007F76C1" w:rsidRDefault="005867ED" w:rsidP="005867ED">
      <w:pPr>
        <w:rPr>
          <w:rFonts w:asciiTheme="minorHAnsi" w:eastAsiaTheme="minorHAnsi" w:hAnsiTheme="minorHAnsi" w:cs="Calibri"/>
          <w:b/>
          <w:sz w:val="22"/>
          <w:szCs w:val="22"/>
        </w:rPr>
      </w:pPr>
      <w:r w:rsidRPr="007F76C1">
        <w:rPr>
          <w:rFonts w:asciiTheme="minorHAnsi" w:eastAsiaTheme="minorHAnsi" w:hAnsiTheme="minorHAnsi" w:cs="Calibri"/>
          <w:b/>
          <w:sz w:val="22"/>
          <w:szCs w:val="22"/>
        </w:rPr>
        <w:t>EQUIPMENT USED</w:t>
      </w:r>
    </w:p>
    <w:p w14:paraId="7B4DC983"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Computers and tablets, landline and cell phones, Microsoft Office Suite, Windows programs, cameras, microscopes, spotting scopes, binoculars, GPS unites, science field equipment, 12-passenger van, minivan, 4WD trucks</w:t>
      </w:r>
      <w:r w:rsidRPr="007F76C1">
        <w:rPr>
          <w:rFonts w:asciiTheme="minorHAnsi" w:eastAsiaTheme="minorHAnsi" w:hAnsiTheme="minorHAnsi" w:cstheme="minorHAnsi"/>
          <w:sz w:val="22"/>
          <w:szCs w:val="22"/>
        </w:rPr>
        <w:br/>
      </w:r>
    </w:p>
    <w:p w14:paraId="72388F56" w14:textId="77777777" w:rsidR="005867ED" w:rsidRPr="007F76C1" w:rsidRDefault="005867ED" w:rsidP="005867ED">
      <w:pPr>
        <w:rPr>
          <w:rFonts w:asciiTheme="minorHAnsi" w:eastAsiaTheme="minorHAnsi" w:hAnsiTheme="minorHAnsi" w:cs="Calibri"/>
          <w:b/>
          <w:sz w:val="22"/>
          <w:szCs w:val="22"/>
        </w:rPr>
      </w:pPr>
      <w:r w:rsidRPr="007F76C1">
        <w:rPr>
          <w:rFonts w:asciiTheme="minorHAnsi" w:eastAsiaTheme="minorHAnsi" w:hAnsiTheme="minorHAnsi" w:cs="Calibri"/>
          <w:b/>
          <w:sz w:val="22"/>
          <w:szCs w:val="22"/>
        </w:rPr>
        <w:t>TRANSPORTATION INFORMATION</w:t>
      </w:r>
    </w:p>
    <w:p w14:paraId="7EDFD40B"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 xml:space="preserve">Reserve vehicles are available for work-related activities. </w:t>
      </w:r>
    </w:p>
    <w:p w14:paraId="6BD6A94C"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Personal vehicle is essential because there is no public transportation to the Reserve or onsite housing.</w:t>
      </w:r>
      <w:r w:rsidRPr="007F76C1">
        <w:rPr>
          <w:rFonts w:ascii="Calibri" w:eastAsiaTheme="minorHAnsi" w:hAnsi="Calibri" w:cs="Calibri"/>
          <w:sz w:val="22"/>
          <w:szCs w:val="22"/>
        </w:rPr>
        <w:br/>
      </w:r>
    </w:p>
    <w:p w14:paraId="2529B9D4" w14:textId="77777777" w:rsidR="005867ED" w:rsidRPr="007F76C1" w:rsidRDefault="005867ED" w:rsidP="005867ED">
      <w:pPr>
        <w:rPr>
          <w:rFonts w:asciiTheme="minorHAnsi" w:eastAsiaTheme="minorHAnsi" w:hAnsiTheme="minorHAnsi" w:cs="Calibri"/>
          <w:b/>
          <w:sz w:val="22"/>
          <w:szCs w:val="22"/>
        </w:rPr>
      </w:pPr>
      <w:r w:rsidRPr="007F76C1">
        <w:rPr>
          <w:rFonts w:asciiTheme="minorHAnsi" w:eastAsiaTheme="minorHAnsi" w:hAnsiTheme="minorHAnsi" w:cs="Calibri"/>
          <w:b/>
          <w:sz w:val="22"/>
          <w:szCs w:val="22"/>
        </w:rPr>
        <w:t>MEMBER BENEFITS INCLUDE</w:t>
      </w:r>
    </w:p>
    <w:p w14:paraId="4CCABF2D"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$20,400 living allowance paid over the 11-month service term (approx. $850 bi/weekly, before taxes). </w:t>
      </w:r>
    </w:p>
    <w:p w14:paraId="1914EDED"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$7,395 education award upon successful completion of the term of service which can be used to repay qualified student loans or for further education in an accredited institution of higher learning, vocational or trade schools. The education award is taxed in the year that it is used. Members that are 55 and older may transfer the award to one child or grandchild.</w:t>
      </w:r>
    </w:p>
    <w:p w14:paraId="52F86900" w14:textId="77777777" w:rsidR="005867ED"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May be eligible for Loan Forbearance &amp; Interest Accrual Repayment on qualified loans (after successful completion of a term of service, AmeriCorps will pay the accrued interest on qualified loans, which is taxable).</w:t>
      </w:r>
    </w:p>
    <w:p w14:paraId="1EE0FEEB"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Basic medical insurance (covers members only, not dependents; vision and dental not included).</w:t>
      </w:r>
    </w:p>
    <w:p w14:paraId="38A02FA6"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SNAP benefits for those who qualify.  </w:t>
      </w:r>
    </w:p>
    <w:p w14:paraId="7450C892"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Child care allowance for those who qualify. </w:t>
      </w:r>
    </w:p>
    <w:p w14:paraId="5A2B7E00"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Outdoor education and teaching training opportunities with the Reserve and partners. </w:t>
      </w:r>
    </w:p>
    <w:p w14:paraId="518DB4AB"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Theme="minorHAnsi" w:eastAsiaTheme="minorHAnsi" w:hAnsiTheme="minorHAnsi" w:cstheme="minorHAnsi"/>
          <w:sz w:val="22"/>
          <w:szCs w:val="22"/>
        </w:rPr>
        <w:t xml:space="preserve">Science and stewardship professional learning opportunities with the Reserve and natural resource partners. </w:t>
      </w:r>
    </w:p>
    <w:p w14:paraId="4458E8D3" w14:textId="77777777" w:rsidR="005867ED" w:rsidRPr="007F76C1" w:rsidRDefault="005867ED" w:rsidP="005867ED">
      <w:pPr>
        <w:numPr>
          <w:ilvl w:val="0"/>
          <w:numId w:val="16"/>
        </w:numPr>
        <w:spacing w:line="276" w:lineRule="auto"/>
        <w:rPr>
          <w:rFonts w:asciiTheme="minorHAnsi" w:eastAsiaTheme="minorHAnsi" w:hAnsiTheme="minorHAnsi" w:cstheme="minorHAnsi"/>
          <w:sz w:val="22"/>
          <w:szCs w:val="22"/>
        </w:rPr>
      </w:pPr>
      <w:r w:rsidRPr="007F76C1">
        <w:rPr>
          <w:rFonts w:ascii="Calibri" w:eastAsiaTheme="minorHAnsi" w:hAnsi="Calibri" w:cs="Calibri"/>
          <w:sz w:val="22"/>
          <w:szCs w:val="22"/>
        </w:rPr>
        <w:t>Shared housing is available within the Reserve property and free for members.</w:t>
      </w:r>
    </w:p>
    <w:p w14:paraId="21E8C54A" w14:textId="77777777" w:rsidR="005867ED" w:rsidRPr="007F76C1" w:rsidRDefault="005867ED" w:rsidP="005867ED">
      <w:pPr>
        <w:rPr>
          <w:rFonts w:asciiTheme="minorHAnsi" w:eastAsiaTheme="minorHAnsi" w:hAnsiTheme="minorHAnsi" w:cstheme="minorHAnsi"/>
          <w:sz w:val="22"/>
          <w:szCs w:val="22"/>
        </w:rPr>
      </w:pPr>
    </w:p>
    <w:p w14:paraId="79E56B2A" w14:textId="77777777" w:rsidR="005867ED" w:rsidRPr="007F76C1" w:rsidRDefault="005867ED" w:rsidP="005867ED">
      <w:pPr>
        <w:rPr>
          <w:rFonts w:asciiTheme="minorHAnsi" w:eastAsiaTheme="minorHAnsi" w:hAnsiTheme="minorHAnsi" w:cstheme="minorHAnsi"/>
          <w:sz w:val="22"/>
          <w:szCs w:val="22"/>
        </w:rPr>
      </w:pPr>
      <w:r w:rsidRPr="007F76C1">
        <w:rPr>
          <w:rFonts w:asciiTheme="minorHAnsi" w:eastAsiaTheme="minorHAnsi" w:hAnsiTheme="minorHAnsi" w:cs="Calibri"/>
          <w:b/>
          <w:sz w:val="22"/>
          <w:szCs w:val="22"/>
        </w:rPr>
        <w:t>EQUITY &amp; INCLUSION</w:t>
      </w:r>
      <w:r w:rsidRPr="007F76C1">
        <w:rPr>
          <w:rFonts w:asciiTheme="minorHAnsi" w:eastAsiaTheme="minorHAnsi" w:hAnsiTheme="minorHAnsi" w:cstheme="minorHAnsi"/>
          <w:sz w:val="22"/>
          <w:szCs w:val="22"/>
        </w:rPr>
        <w:br/>
        <w:t xml:space="preserve">UCAN values diversity and seeks to provide an inclusive space that rejects intolerance. Qualified individuals with disabilities and those from diverse backgrounds are strongly encouraged to apply. UCAN </w:t>
      </w:r>
      <w:r w:rsidRPr="007F76C1">
        <w:rPr>
          <w:rFonts w:asciiTheme="minorHAnsi" w:eastAsiaTheme="minorHAnsi" w:hAnsiTheme="minorHAnsi" w:cs="Helvetica"/>
          <w:sz w:val="22"/>
          <w:szCs w:val="22"/>
          <w:shd w:val="clear" w:color="auto" w:fill="FFFFFF"/>
        </w:rPr>
        <w:t>is an AA/EEO employer.</w:t>
      </w:r>
      <w:r w:rsidRPr="007F76C1">
        <w:rPr>
          <w:rFonts w:asciiTheme="minorHAnsi" w:eastAsiaTheme="minorHAnsi" w:hAnsiTheme="minorHAnsi" w:cstheme="minorHAnsi"/>
          <w:sz w:val="22"/>
          <w:szCs w:val="22"/>
        </w:rPr>
        <w:t xml:space="preserve"> </w:t>
      </w:r>
      <w:r w:rsidRPr="007F76C1">
        <w:rPr>
          <w:rFonts w:asciiTheme="minorHAnsi" w:eastAsiaTheme="minorHAnsi" w:hAnsiTheme="minorHAnsi" w:cstheme="minorHAnsi"/>
          <w:sz w:val="22"/>
          <w:szCs w:val="22"/>
        </w:rPr>
        <w:lastRenderedPageBreak/>
        <w:t>UCAN provides reasonable accommodations for qualified individuals and conducts all activities in fully accessible settings.</w:t>
      </w:r>
    </w:p>
    <w:p w14:paraId="714D2ECE" w14:textId="77777777" w:rsidR="005867ED" w:rsidRPr="007F76C1" w:rsidRDefault="005867ED" w:rsidP="005867ED">
      <w:pPr>
        <w:rPr>
          <w:rFonts w:asciiTheme="minorHAnsi" w:eastAsiaTheme="minorHAnsi" w:hAnsiTheme="minorHAnsi" w:cstheme="minorHAnsi"/>
          <w:sz w:val="22"/>
          <w:szCs w:val="22"/>
        </w:rPr>
      </w:pPr>
    </w:p>
    <w:p w14:paraId="39097B1D" w14:textId="77777777" w:rsidR="005867ED" w:rsidRPr="007F76C1" w:rsidRDefault="005867ED" w:rsidP="005867ED">
      <w:pPr>
        <w:keepNext/>
        <w:rPr>
          <w:rFonts w:asciiTheme="minorHAnsi" w:eastAsiaTheme="minorHAnsi" w:hAnsiTheme="minorHAnsi" w:cs="Calibri"/>
          <w:b/>
          <w:sz w:val="22"/>
          <w:szCs w:val="22"/>
        </w:rPr>
      </w:pPr>
      <w:r w:rsidRPr="007F76C1">
        <w:rPr>
          <w:rFonts w:asciiTheme="minorHAnsi" w:eastAsiaTheme="minorHAnsi" w:hAnsiTheme="minorHAnsi" w:cs="Calibri"/>
          <w:b/>
          <w:sz w:val="22"/>
          <w:szCs w:val="22"/>
        </w:rPr>
        <w:t xml:space="preserve">HOW TO APPLY </w:t>
      </w:r>
    </w:p>
    <w:p w14:paraId="3BC4DF20" w14:textId="3FB5B864" w:rsidR="005867ED" w:rsidRPr="007F76C1" w:rsidRDefault="005867ED" w:rsidP="005867ED">
      <w:pPr>
        <w:keepNext/>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color w:val="000000"/>
          <w:sz w:val="22"/>
          <w:szCs w:val="22"/>
        </w:rPr>
      </w:pPr>
      <w:r w:rsidRPr="007F76C1">
        <w:rPr>
          <w:rFonts w:asciiTheme="minorHAnsi" w:eastAsiaTheme="minorHAnsi" w:hAnsiTheme="minorHAnsi" w:cstheme="minorHAnsi"/>
          <w:b/>
          <w:color w:val="000000"/>
          <w:sz w:val="22"/>
          <w:szCs w:val="22"/>
          <w:u w:val="single"/>
        </w:rPr>
        <w:t>Application Deadline</w:t>
      </w:r>
      <w:r w:rsidRPr="007F76C1">
        <w:rPr>
          <w:rFonts w:asciiTheme="minorHAnsi" w:eastAsiaTheme="minorHAnsi" w:hAnsiTheme="minorHAnsi" w:cstheme="minorHAnsi"/>
          <w:b/>
          <w:color w:val="000000"/>
          <w:sz w:val="22"/>
          <w:szCs w:val="22"/>
        </w:rPr>
        <w:t xml:space="preserve">: </w:t>
      </w:r>
      <w:r w:rsidRPr="007F76C1">
        <w:rPr>
          <w:rFonts w:asciiTheme="minorHAnsi" w:eastAsiaTheme="minorHAnsi" w:hAnsiTheme="minorHAnsi" w:cstheme="minorHAnsi"/>
          <w:color w:val="000000"/>
          <w:sz w:val="22"/>
          <w:szCs w:val="22"/>
        </w:rPr>
        <w:t>July 31</w:t>
      </w:r>
      <w:r w:rsidRPr="007F76C1">
        <w:rPr>
          <w:rFonts w:asciiTheme="minorHAnsi" w:eastAsiaTheme="minorHAnsi" w:hAnsiTheme="minorHAnsi" w:cstheme="minorHAnsi"/>
          <w:sz w:val="22"/>
          <w:szCs w:val="22"/>
        </w:rPr>
        <w:t>, 202</w:t>
      </w:r>
      <w:r w:rsidR="00B0051D">
        <w:rPr>
          <w:rFonts w:asciiTheme="minorHAnsi" w:eastAsiaTheme="minorHAnsi" w:hAnsiTheme="minorHAnsi" w:cstheme="minorHAnsi"/>
          <w:sz w:val="22"/>
          <w:szCs w:val="22"/>
        </w:rPr>
        <w:t>5</w:t>
      </w:r>
      <w:r w:rsidRPr="007F76C1">
        <w:rPr>
          <w:rFonts w:asciiTheme="minorHAnsi" w:eastAsiaTheme="minorHAnsi" w:hAnsiTheme="minorHAnsi" w:cstheme="minorHAnsi"/>
          <w:sz w:val="22"/>
          <w:szCs w:val="22"/>
        </w:rPr>
        <w:br/>
      </w:r>
      <w:r w:rsidRPr="007F76C1">
        <w:rPr>
          <w:rFonts w:asciiTheme="minorHAnsi" w:eastAsiaTheme="minorHAnsi" w:hAnsiTheme="minorHAnsi" w:cstheme="minorHAnsi"/>
          <w:color w:val="000000"/>
          <w:sz w:val="22"/>
          <w:szCs w:val="22"/>
        </w:rPr>
        <w:t>Interviews are c</w:t>
      </w:r>
      <w:r w:rsidRPr="007F76C1">
        <w:rPr>
          <w:rFonts w:asciiTheme="minorHAnsi" w:eastAsiaTheme="minorHAnsi" w:hAnsiTheme="minorHAnsi" w:cstheme="minorHAnsi"/>
          <w:sz w:val="22"/>
          <w:szCs w:val="22"/>
        </w:rPr>
        <w:t xml:space="preserve">onducted on a rolling basis as qualified candidates are identified, so early application is strongly encouraged as member selection may be made prior to the application deadline. </w:t>
      </w:r>
      <w:r w:rsidRPr="007F76C1">
        <w:rPr>
          <w:rFonts w:asciiTheme="minorHAnsi" w:eastAsiaTheme="minorHAnsi" w:hAnsiTheme="minorHAnsi" w:cstheme="minorHAnsi"/>
          <w:sz w:val="22"/>
          <w:szCs w:val="22"/>
        </w:rPr>
        <w:br/>
      </w:r>
      <w:r w:rsidRPr="007F76C1">
        <w:rPr>
          <w:rFonts w:asciiTheme="minorHAnsi" w:eastAsiaTheme="minorHAnsi" w:hAnsiTheme="minorHAnsi" w:cstheme="minorHAnsi"/>
          <w:b/>
          <w:color w:val="000000"/>
          <w:sz w:val="22"/>
          <w:szCs w:val="22"/>
          <w:u w:val="single"/>
        </w:rPr>
        <w:t xml:space="preserve">Apply to </w:t>
      </w:r>
      <w:r>
        <w:rPr>
          <w:rFonts w:asciiTheme="minorHAnsi" w:eastAsiaTheme="minorHAnsi" w:hAnsiTheme="minorHAnsi" w:cstheme="minorHAnsi"/>
          <w:b/>
          <w:color w:val="000000"/>
          <w:sz w:val="22"/>
          <w:szCs w:val="22"/>
          <w:u w:val="single"/>
        </w:rPr>
        <w:t>UCAN</w:t>
      </w:r>
      <w:r w:rsidRPr="007F76C1">
        <w:rPr>
          <w:rFonts w:asciiTheme="minorHAnsi" w:eastAsiaTheme="minorHAnsi" w:hAnsiTheme="minorHAnsi" w:cstheme="minorHAnsi"/>
          <w:b/>
          <w:color w:val="000000"/>
          <w:sz w:val="22"/>
          <w:szCs w:val="22"/>
          <w:u w:val="single"/>
        </w:rPr>
        <w:t xml:space="preserve"> AmeriCorps</w:t>
      </w:r>
      <w:r w:rsidRPr="007F76C1">
        <w:rPr>
          <w:rFonts w:asciiTheme="minorHAnsi" w:eastAsiaTheme="minorHAnsi" w:hAnsiTheme="minorHAnsi" w:cstheme="minorHAnsi"/>
          <w:color w:val="000000"/>
          <w:sz w:val="22"/>
          <w:szCs w:val="22"/>
        </w:rPr>
        <w:t xml:space="preserve">: </w:t>
      </w:r>
    </w:p>
    <w:p w14:paraId="0AB0B56E" w14:textId="77777777" w:rsidR="005867ED" w:rsidRPr="007F76C1" w:rsidRDefault="005867ED" w:rsidP="005867ED">
      <w:pPr>
        <w:keepNext/>
        <w:pBdr>
          <w:top w:val="single" w:sz="4" w:space="1" w:color="auto"/>
          <w:left w:val="single" w:sz="4" w:space="4" w:color="auto"/>
          <w:bottom w:val="single" w:sz="4" w:space="1" w:color="auto"/>
          <w:right w:val="single" w:sz="4" w:space="4" w:color="auto"/>
        </w:pBdr>
        <w:ind w:firstLine="720"/>
        <w:rPr>
          <w:rFonts w:asciiTheme="minorHAnsi" w:eastAsiaTheme="minorHAnsi" w:hAnsiTheme="minorHAnsi" w:cstheme="minorHAnsi"/>
          <w:sz w:val="22"/>
          <w:szCs w:val="22"/>
        </w:rPr>
      </w:pPr>
      <w:r w:rsidRPr="007F76C1">
        <w:rPr>
          <w:rFonts w:asciiTheme="minorHAnsi" w:eastAsiaTheme="minorHAnsi" w:hAnsiTheme="minorHAnsi" w:cstheme="minorHAnsi"/>
          <w:color w:val="000000"/>
          <w:sz w:val="22"/>
          <w:szCs w:val="22"/>
        </w:rPr>
        <w:t>•   Visit</w:t>
      </w:r>
      <w:r w:rsidRPr="007F76C1">
        <w:rPr>
          <w:rFonts w:asciiTheme="minorHAnsi" w:eastAsiaTheme="minorHAnsi" w:hAnsiTheme="minorHAnsi" w:cstheme="minorHAnsi"/>
          <w:sz w:val="22"/>
          <w:szCs w:val="22"/>
        </w:rPr>
        <w:t xml:space="preserve"> </w:t>
      </w:r>
      <w:hyperlink r:id="rId18" w:history="1">
        <w:r w:rsidRPr="007F76C1">
          <w:rPr>
            <w:rFonts w:asciiTheme="minorHAnsi" w:eastAsiaTheme="minorHAnsi" w:hAnsiTheme="minorHAnsi" w:cstheme="minorHAnsi"/>
            <w:color w:val="0000FF"/>
            <w:sz w:val="22"/>
            <w:szCs w:val="22"/>
            <w:u w:val="single"/>
          </w:rPr>
          <w:t>https://my.americorps.gov/</w:t>
        </w:r>
      </w:hyperlink>
      <w:r w:rsidRPr="007F76C1">
        <w:rPr>
          <w:rFonts w:asciiTheme="minorHAnsi" w:eastAsiaTheme="minorHAnsi" w:hAnsiTheme="minorHAnsi" w:cstheme="minorHAnsi"/>
          <w:sz w:val="22"/>
          <w:szCs w:val="22"/>
        </w:rPr>
        <w:t xml:space="preserve"> and select “apply to serve”</w:t>
      </w:r>
    </w:p>
    <w:p w14:paraId="382CF888" w14:textId="77777777" w:rsidR="005867ED" w:rsidRPr="007F76C1" w:rsidRDefault="005867ED" w:rsidP="005867ED">
      <w:pPr>
        <w:keepNext/>
        <w:pBdr>
          <w:top w:val="single" w:sz="4" w:space="1" w:color="auto"/>
          <w:left w:val="single" w:sz="4" w:space="4" w:color="auto"/>
          <w:bottom w:val="single" w:sz="4" w:space="1" w:color="auto"/>
          <w:right w:val="single" w:sz="4" w:space="4" w:color="auto"/>
        </w:pBdr>
        <w:ind w:firstLine="720"/>
        <w:rPr>
          <w:rFonts w:asciiTheme="minorHAnsi" w:eastAsiaTheme="minorHAnsi" w:hAnsiTheme="minorHAnsi" w:cstheme="minorHAnsi"/>
          <w:sz w:val="22"/>
          <w:szCs w:val="22"/>
        </w:rPr>
      </w:pPr>
      <w:r w:rsidRPr="007F76C1">
        <w:rPr>
          <w:rFonts w:asciiTheme="minorHAnsi" w:eastAsiaTheme="minorHAnsi" w:hAnsiTheme="minorHAnsi" w:cstheme="minorHAnsi"/>
          <w:color w:val="000000"/>
          <w:sz w:val="22"/>
          <w:szCs w:val="22"/>
        </w:rPr>
        <w:t>•   Create a login and password</w:t>
      </w:r>
    </w:p>
    <w:p w14:paraId="30473C65" w14:textId="77777777" w:rsidR="005867ED" w:rsidRPr="007F76C1" w:rsidRDefault="005867ED" w:rsidP="005867ED">
      <w:pPr>
        <w:keepNext/>
        <w:pBdr>
          <w:top w:val="single" w:sz="4" w:space="1" w:color="auto"/>
          <w:left w:val="single" w:sz="4" w:space="4" w:color="auto"/>
          <w:bottom w:val="single" w:sz="4" w:space="1" w:color="auto"/>
          <w:right w:val="single" w:sz="4" w:space="4" w:color="auto"/>
        </w:pBdr>
        <w:ind w:firstLine="720"/>
        <w:rPr>
          <w:rFonts w:asciiTheme="minorHAnsi" w:eastAsiaTheme="minorHAnsi" w:hAnsiTheme="minorHAnsi" w:cstheme="minorHAnsi"/>
          <w:color w:val="000000"/>
          <w:sz w:val="22"/>
          <w:szCs w:val="22"/>
        </w:rPr>
      </w:pPr>
      <w:r w:rsidRPr="007F76C1">
        <w:rPr>
          <w:rFonts w:asciiTheme="minorHAnsi" w:eastAsiaTheme="minorHAnsi" w:hAnsiTheme="minorHAnsi" w:cstheme="minorHAnsi"/>
          <w:color w:val="000000"/>
          <w:sz w:val="22"/>
          <w:szCs w:val="22"/>
        </w:rPr>
        <w:t xml:space="preserve">•   Build your AmeriCorps profile and application to serve </w:t>
      </w:r>
    </w:p>
    <w:p w14:paraId="37E4B101" w14:textId="77777777" w:rsidR="005867ED" w:rsidRPr="007F76C1" w:rsidRDefault="005867ED" w:rsidP="005867ED">
      <w:pPr>
        <w:keepNext/>
        <w:pBdr>
          <w:top w:val="single" w:sz="4" w:space="1" w:color="auto"/>
          <w:left w:val="single" w:sz="4" w:space="4" w:color="auto"/>
          <w:bottom w:val="single" w:sz="4" w:space="1" w:color="auto"/>
          <w:right w:val="single" w:sz="4" w:space="4" w:color="auto"/>
        </w:pBdr>
        <w:ind w:firstLine="720"/>
        <w:rPr>
          <w:rFonts w:asciiTheme="minorHAnsi" w:eastAsiaTheme="minorHAnsi" w:hAnsiTheme="minorHAnsi" w:cstheme="minorHAnsi"/>
          <w:sz w:val="22"/>
          <w:szCs w:val="22"/>
        </w:rPr>
      </w:pPr>
      <w:r w:rsidRPr="007F76C1">
        <w:rPr>
          <w:rFonts w:asciiTheme="minorHAnsi" w:eastAsiaTheme="minorHAnsi" w:hAnsiTheme="minorHAnsi" w:cstheme="minorHAnsi"/>
          <w:color w:val="000000"/>
          <w:sz w:val="22"/>
          <w:szCs w:val="22"/>
        </w:rPr>
        <w:t>•   Click on “Advanced Opportunity Search” and search by Program Name: “UCA</w:t>
      </w:r>
      <w:r>
        <w:rPr>
          <w:rFonts w:asciiTheme="minorHAnsi" w:eastAsiaTheme="minorHAnsi" w:hAnsiTheme="minorHAnsi" w:cstheme="minorHAnsi"/>
          <w:color w:val="000000"/>
          <w:sz w:val="22"/>
          <w:szCs w:val="22"/>
        </w:rPr>
        <w:t>N</w:t>
      </w:r>
      <w:r w:rsidRPr="007F76C1">
        <w:rPr>
          <w:rFonts w:asciiTheme="minorHAnsi" w:eastAsiaTheme="minorHAnsi" w:hAnsiTheme="minorHAnsi" w:cstheme="minorHAnsi"/>
          <w:color w:val="000000"/>
          <w:sz w:val="22"/>
          <w:szCs w:val="22"/>
        </w:rPr>
        <w:t>” and State: “OR”</w:t>
      </w:r>
    </w:p>
    <w:p w14:paraId="5B6743AF" w14:textId="77777777" w:rsidR="005867ED" w:rsidRPr="007F76C1" w:rsidRDefault="005867ED" w:rsidP="005867ED">
      <w:pPr>
        <w:rPr>
          <w:rFonts w:ascii="Calibri" w:eastAsiaTheme="minorHAnsi" w:hAnsi="Calibri" w:cs="Calibri"/>
          <w:b/>
          <w:bCs/>
          <w:szCs w:val="22"/>
        </w:rPr>
      </w:pPr>
      <w:r w:rsidRPr="007F76C1">
        <w:rPr>
          <w:rFonts w:asciiTheme="minorHAnsi" w:eastAsiaTheme="minorHAnsi" w:hAnsiTheme="minorHAnsi" w:cstheme="minorHAnsi"/>
          <w:color w:val="000000"/>
          <w:sz w:val="22"/>
          <w:szCs w:val="22"/>
        </w:rPr>
        <w:tab/>
        <w:t xml:space="preserve">    </w:t>
      </w:r>
      <w:r w:rsidRPr="007F76C1">
        <w:rPr>
          <w:rFonts w:asciiTheme="minorHAnsi" w:eastAsiaTheme="minorHAnsi" w:hAnsiTheme="minorHAnsi" w:cstheme="minorHAnsi"/>
          <w:b/>
          <w:spacing w:val="10"/>
          <w:sz w:val="22"/>
          <w:szCs w:val="22"/>
          <w:u w:val="single"/>
        </w:rPr>
        <w:br/>
      </w:r>
      <w:r w:rsidRPr="007F76C1">
        <w:rPr>
          <w:rFonts w:ascii="Calibri" w:eastAsiaTheme="minorHAnsi" w:hAnsi="Calibri" w:cs="Calibri"/>
          <w:b/>
          <w:bCs/>
          <w:szCs w:val="22"/>
        </w:rPr>
        <w:t xml:space="preserve">QUESTIONS ABOUT THIS POSITION? CONTACT: </w:t>
      </w:r>
    </w:p>
    <w:p w14:paraId="239C85FD" w14:textId="77777777" w:rsidR="005867ED" w:rsidRPr="007F76C1" w:rsidRDefault="005867ED" w:rsidP="005867ED">
      <w:pPr>
        <w:rPr>
          <w:rFonts w:asciiTheme="minorHAnsi" w:eastAsiaTheme="minorHAnsi" w:hAnsiTheme="minorHAnsi" w:cstheme="minorHAnsi"/>
          <w:sz w:val="22"/>
          <w:szCs w:val="22"/>
        </w:rPr>
      </w:pPr>
      <w:r w:rsidRPr="007F76C1">
        <w:rPr>
          <w:rFonts w:ascii="Calibri" w:eastAsiaTheme="minorHAnsi" w:hAnsi="Calibri" w:cs="Calibri"/>
          <w:sz w:val="22"/>
          <w:szCs w:val="22"/>
        </w:rPr>
        <w:t>Jaime Belanger</w:t>
      </w:r>
    </w:p>
    <w:p w14:paraId="46CD0696" w14:textId="77777777" w:rsidR="005867ED" w:rsidRPr="007F76C1" w:rsidRDefault="005867ED" w:rsidP="005867ED">
      <w:pPr>
        <w:rPr>
          <w:rFonts w:asciiTheme="minorHAnsi" w:eastAsiaTheme="minorHAnsi" w:hAnsiTheme="minorHAnsi" w:cstheme="minorHAnsi"/>
          <w:sz w:val="22"/>
          <w:szCs w:val="22"/>
        </w:rPr>
      </w:pPr>
      <w:r w:rsidRPr="007F76C1">
        <w:rPr>
          <w:rFonts w:ascii="Calibri" w:eastAsiaTheme="minorHAnsi" w:hAnsi="Calibri" w:cs="Calibri"/>
          <w:sz w:val="22"/>
          <w:szCs w:val="22"/>
        </w:rPr>
        <w:t>Education Coordinator</w:t>
      </w:r>
      <w:r w:rsidRPr="007F76C1">
        <w:rPr>
          <w:rFonts w:asciiTheme="minorHAnsi" w:eastAsiaTheme="minorHAnsi" w:hAnsiTheme="minorHAnsi" w:cstheme="minorHAnsi"/>
          <w:sz w:val="22"/>
          <w:szCs w:val="22"/>
        </w:rPr>
        <w:t xml:space="preserve">| </w:t>
      </w:r>
      <w:r w:rsidRPr="007F76C1">
        <w:rPr>
          <w:rFonts w:ascii="Calibri" w:eastAsiaTheme="minorHAnsi" w:hAnsi="Calibri" w:cs="Calibri"/>
          <w:sz w:val="22"/>
          <w:szCs w:val="22"/>
        </w:rPr>
        <w:t>South Slough Reserve</w:t>
      </w:r>
    </w:p>
    <w:p w14:paraId="428293DD" w14:textId="77777777" w:rsidR="005867ED" w:rsidRPr="007F76C1" w:rsidRDefault="005867ED" w:rsidP="005867ED">
      <w:pPr>
        <w:keepNext/>
        <w:spacing w:after="40"/>
        <w:rPr>
          <w:rFonts w:asciiTheme="minorHAnsi" w:eastAsiaTheme="minorHAnsi" w:hAnsiTheme="minorHAnsi" w:cstheme="minorHAnsi"/>
          <w:sz w:val="22"/>
          <w:szCs w:val="22"/>
        </w:rPr>
      </w:pPr>
      <w:r w:rsidRPr="007F76C1">
        <w:rPr>
          <w:rFonts w:ascii="Calibri" w:eastAsiaTheme="minorHAnsi" w:hAnsi="Calibri" w:cs="Calibri"/>
          <w:sz w:val="22"/>
          <w:szCs w:val="22"/>
        </w:rPr>
        <w:t>61907 Seven Devils Road, Charleston, OR 97420</w:t>
      </w:r>
    </w:p>
    <w:p w14:paraId="266F6A4A" w14:textId="77777777" w:rsidR="005867ED" w:rsidRPr="007F76C1" w:rsidRDefault="005867ED" w:rsidP="005867ED">
      <w:pPr>
        <w:keepNext/>
        <w:spacing w:after="4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XXX-XXX-XXX </w:t>
      </w:r>
      <w:r w:rsidRPr="007F76C1">
        <w:rPr>
          <w:rFonts w:asciiTheme="minorHAnsi" w:eastAsiaTheme="minorHAnsi" w:hAnsiTheme="minorHAnsi" w:cstheme="minorHAnsi"/>
          <w:sz w:val="22"/>
          <w:szCs w:val="22"/>
        </w:rPr>
        <w:t xml:space="preserve">| </w:t>
      </w:r>
      <w:r>
        <w:rPr>
          <w:rFonts w:ascii="Calibri" w:eastAsiaTheme="minorHAnsi" w:hAnsi="Calibri" w:cs="Calibri"/>
          <w:sz w:val="22"/>
          <w:szCs w:val="22"/>
        </w:rPr>
        <w:t>supervisor-email@gmail.com</w:t>
      </w:r>
      <w:r w:rsidRPr="007F76C1">
        <w:rPr>
          <w:rFonts w:ascii="Calibri" w:eastAsiaTheme="minorHAnsi" w:hAnsi="Calibri" w:cs="Calibri"/>
          <w:sz w:val="22"/>
          <w:szCs w:val="22"/>
        </w:rPr>
        <w:br/>
      </w:r>
      <w:r>
        <w:rPr>
          <w:rFonts w:asciiTheme="minorHAnsi" w:eastAsiaTheme="minorHAnsi" w:hAnsiTheme="minorHAnsi" w:cstheme="minorHAnsi"/>
          <w:sz w:val="22"/>
          <w:szCs w:val="22"/>
        </w:rPr>
        <w:t xml:space="preserve"> </w:t>
      </w:r>
    </w:p>
    <w:p w14:paraId="1B4D6D08" w14:textId="77777777" w:rsidR="005867ED" w:rsidRPr="007F76C1" w:rsidRDefault="005867ED" w:rsidP="005867ED">
      <w:pPr>
        <w:rPr>
          <w:rFonts w:ascii="Calibri" w:eastAsiaTheme="minorHAnsi" w:hAnsi="Calibri" w:cs="Calibri"/>
          <w:b/>
          <w:bCs/>
          <w:szCs w:val="22"/>
        </w:rPr>
      </w:pPr>
      <w:r w:rsidRPr="007F76C1">
        <w:rPr>
          <w:rFonts w:ascii="Calibri" w:eastAsiaTheme="minorHAnsi" w:hAnsi="Calibri" w:cs="Calibri"/>
          <w:b/>
          <w:bCs/>
          <w:szCs w:val="22"/>
        </w:rPr>
        <w:t xml:space="preserve">QUESTIONS ABOUT AMERICORPS? CONTACT: </w:t>
      </w:r>
    </w:p>
    <w:p w14:paraId="045C7EB6" w14:textId="77777777" w:rsidR="005867ED" w:rsidRPr="00B84BCD" w:rsidRDefault="005867ED" w:rsidP="005867ED">
      <w:pPr>
        <w:rPr>
          <w:rFonts w:asciiTheme="minorHAnsi" w:eastAsiaTheme="minorHAnsi" w:hAnsiTheme="minorHAnsi" w:cstheme="minorHAnsi"/>
          <w:sz w:val="22"/>
          <w:szCs w:val="22"/>
        </w:rPr>
      </w:pPr>
      <w:r w:rsidRPr="00B84BCD">
        <w:rPr>
          <w:rFonts w:asciiTheme="minorHAnsi" w:eastAsiaTheme="minorHAnsi" w:hAnsiTheme="minorHAnsi" w:cstheme="minorHAnsi"/>
          <w:sz w:val="22"/>
          <w:szCs w:val="22"/>
        </w:rPr>
        <w:t>Julia Anselmo</w:t>
      </w:r>
    </w:p>
    <w:p w14:paraId="6B75C56F" w14:textId="77777777" w:rsidR="005867ED" w:rsidRPr="00B84BCD" w:rsidRDefault="005867ED" w:rsidP="005867ED">
      <w:pPr>
        <w:rPr>
          <w:rFonts w:asciiTheme="minorHAnsi" w:eastAsiaTheme="minorHAnsi" w:hAnsiTheme="minorHAnsi" w:cstheme="minorHAnsi"/>
          <w:sz w:val="22"/>
          <w:szCs w:val="22"/>
        </w:rPr>
      </w:pPr>
      <w:r w:rsidRPr="00B84BCD">
        <w:rPr>
          <w:rFonts w:asciiTheme="minorHAnsi" w:eastAsiaTheme="minorHAnsi" w:hAnsiTheme="minorHAnsi" w:cstheme="minorHAnsi"/>
          <w:sz w:val="22"/>
          <w:szCs w:val="22"/>
        </w:rPr>
        <w:t>Program Manager | UCAN AmeriCorps</w:t>
      </w:r>
    </w:p>
    <w:p w14:paraId="202431CE" w14:textId="77777777" w:rsidR="005867ED" w:rsidRPr="00B84BCD" w:rsidRDefault="005867ED" w:rsidP="005867ED">
      <w:pPr>
        <w:rPr>
          <w:rFonts w:asciiTheme="minorHAnsi" w:eastAsiaTheme="minorHAnsi" w:hAnsiTheme="minorHAnsi" w:cstheme="minorHAnsi"/>
          <w:sz w:val="22"/>
          <w:szCs w:val="22"/>
        </w:rPr>
      </w:pPr>
      <w:r w:rsidRPr="00B84BCD">
        <w:rPr>
          <w:rFonts w:asciiTheme="minorHAnsi" w:eastAsiaTheme="minorHAnsi" w:hAnsiTheme="minorHAnsi" w:cstheme="minorHAnsi"/>
          <w:color w:val="000000" w:themeColor="text1"/>
          <w:spacing w:val="10"/>
          <w:sz w:val="22"/>
          <w:szCs w:val="22"/>
        </w:rPr>
        <w:t>251 NE Garden Valley Blvd Suite 205,</w:t>
      </w:r>
      <w:r w:rsidRPr="00B84BCD">
        <w:rPr>
          <w:rFonts w:asciiTheme="minorHAnsi" w:eastAsiaTheme="minorHAnsi" w:hAnsiTheme="minorHAnsi" w:cstheme="minorHAnsi"/>
          <w:color w:val="000000" w:themeColor="text1"/>
          <w:sz w:val="22"/>
          <w:szCs w:val="22"/>
        </w:rPr>
        <w:t xml:space="preserve"> </w:t>
      </w:r>
      <w:r w:rsidRPr="00B84BCD">
        <w:rPr>
          <w:rFonts w:asciiTheme="minorHAnsi" w:eastAsiaTheme="minorHAnsi" w:hAnsiTheme="minorHAnsi" w:cstheme="minorHAnsi"/>
          <w:sz w:val="22"/>
          <w:szCs w:val="22"/>
        </w:rPr>
        <w:t>Roseburg, OR 97470</w:t>
      </w:r>
    </w:p>
    <w:p w14:paraId="279776B1" w14:textId="77777777" w:rsidR="005867ED" w:rsidRPr="00B84BCD" w:rsidRDefault="005867ED" w:rsidP="005867ED">
      <w:pPr>
        <w:rPr>
          <w:rFonts w:asciiTheme="minorHAnsi" w:eastAsiaTheme="minorHAnsi" w:hAnsiTheme="minorHAnsi" w:cstheme="minorHAnsi"/>
          <w:sz w:val="22"/>
          <w:szCs w:val="22"/>
        </w:rPr>
      </w:pPr>
      <w:r w:rsidRPr="00B84BCD">
        <w:rPr>
          <w:rFonts w:asciiTheme="minorHAnsi" w:eastAsiaTheme="minorHAnsi" w:hAnsiTheme="minorHAnsi" w:cstheme="minorHAnsi"/>
          <w:sz w:val="22"/>
          <w:szCs w:val="22"/>
        </w:rPr>
        <w:t xml:space="preserve">541-671-8517 | </w:t>
      </w:r>
      <w:hyperlink r:id="rId19" w:history="1">
        <w:r w:rsidRPr="00B84BCD">
          <w:rPr>
            <w:rFonts w:asciiTheme="minorHAnsi" w:eastAsiaTheme="minorHAnsi" w:hAnsiTheme="minorHAnsi" w:cstheme="minorHAnsi"/>
            <w:color w:val="1493CC"/>
            <w:sz w:val="22"/>
            <w:szCs w:val="22"/>
            <w:u w:val="single"/>
          </w:rPr>
          <w:t>julia.anselmo@ucancap.org</w:t>
        </w:r>
      </w:hyperlink>
    </w:p>
    <w:p w14:paraId="08C18014" w14:textId="77777777" w:rsidR="003368A8" w:rsidRPr="003368A8" w:rsidRDefault="003368A8" w:rsidP="003368A8"/>
    <w:p w14:paraId="77C0AF45" w14:textId="20D9EDFF" w:rsidR="006A38F6" w:rsidRPr="003368A8" w:rsidRDefault="006A38F6" w:rsidP="003368A8">
      <w:pPr>
        <w:pStyle w:val="bodytext30"/>
        <w:rPr>
          <w:rFonts w:asciiTheme="minorHAnsi" w:hAnsiTheme="minorHAnsi" w:cstheme="minorHAnsi"/>
          <w:sz w:val="22"/>
          <w:szCs w:val="22"/>
        </w:rPr>
      </w:pPr>
    </w:p>
    <w:sectPr w:rsidR="006A38F6" w:rsidRPr="003368A8" w:rsidSect="00654B52">
      <w:footerReference w:type="even" r:id="rId20"/>
      <w:footerReference w:type="default" r:id="rId21"/>
      <w:footerReference w:type="firs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05015" w14:textId="77777777" w:rsidR="00724F4C" w:rsidRDefault="00724F4C">
      <w:r>
        <w:separator/>
      </w:r>
    </w:p>
  </w:endnote>
  <w:endnote w:type="continuationSeparator" w:id="0">
    <w:p w14:paraId="1E966277" w14:textId="77777777" w:rsidR="00724F4C" w:rsidRDefault="0072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Ligh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D5031" w14:textId="77777777" w:rsidR="002C6FD1" w:rsidRDefault="002C6FD1" w:rsidP="00423873">
    <w:pPr>
      <w:pStyle w:val="Footer"/>
      <w:framePr w:wrap="around" w:vAnchor="text" w:hAnchor="margin" w:xAlign="outside" w:y="1"/>
      <w:numPr>
        <w:ilvl w:val="0"/>
        <w:numId w:val="5"/>
      </w:numPr>
      <w:ind w:left="0" w:firstLine="0"/>
      <w:rPr>
        <w:rStyle w:val="PageNumber"/>
      </w:rPr>
    </w:pPr>
    <w:r>
      <w:rPr>
        <w:rStyle w:val="PageNumber"/>
      </w:rPr>
      <w:fldChar w:fldCharType="begin"/>
    </w:r>
    <w:r>
      <w:rPr>
        <w:rStyle w:val="PageNumber"/>
      </w:rPr>
      <w:instrText xml:space="preserve">PAGE  </w:instrText>
    </w:r>
    <w:r>
      <w:rPr>
        <w:rStyle w:val="PageNumber"/>
      </w:rPr>
      <w:fldChar w:fldCharType="end"/>
    </w:r>
  </w:p>
  <w:p w14:paraId="549A605C" w14:textId="77777777" w:rsidR="002C6FD1" w:rsidRDefault="002C6FD1" w:rsidP="00423873">
    <w:pPr>
      <w:pStyle w:val="Footer"/>
      <w:numPr>
        <w:ilvl w:val="0"/>
        <w:numId w:val="5"/>
      </w:numPr>
      <w:ind w:left="0"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id w:val="1590965887"/>
      <w:docPartObj>
        <w:docPartGallery w:val="Page Numbers (Top of Page)"/>
        <w:docPartUnique/>
      </w:docPartObj>
    </w:sdtPr>
    <w:sdtEndPr>
      <w:rPr>
        <w:noProof/>
      </w:rPr>
    </w:sdtEndPr>
    <w:sdtContent>
      <w:p w14:paraId="6F89C1CF" w14:textId="590347E4" w:rsidR="002C6FD1" w:rsidRPr="00584579" w:rsidRDefault="002C6FD1" w:rsidP="002D0370">
        <w:pPr>
          <w:pStyle w:val="Header"/>
          <w:rPr>
            <w:rFonts w:asciiTheme="minorHAnsi" w:hAnsiTheme="minorHAnsi" w:cstheme="minorHAnsi"/>
            <w:color w:val="000080"/>
            <w:sz w:val="20"/>
          </w:rPr>
        </w:pPr>
        <w:r w:rsidRPr="00584579">
          <w:rPr>
            <w:rFonts w:asciiTheme="minorHAnsi" w:hAnsiTheme="minorHAnsi" w:cstheme="minorHAnsi"/>
            <w:color w:val="000080"/>
            <w:sz w:val="20"/>
          </w:rPr>
          <w:tab/>
        </w:r>
        <w:r w:rsidRPr="00584579">
          <w:rPr>
            <w:rFonts w:asciiTheme="minorHAnsi" w:hAnsiTheme="minorHAnsi" w:cstheme="minorHAnsi"/>
            <w:color w:val="000080"/>
            <w:sz w:val="20"/>
          </w:rPr>
          <w:tab/>
        </w:r>
        <w:r w:rsidRPr="00584579">
          <w:rPr>
            <w:rFonts w:asciiTheme="minorHAnsi" w:hAnsiTheme="minorHAnsi" w:cstheme="minorHAnsi"/>
            <w:sz w:val="20"/>
          </w:rPr>
          <w:fldChar w:fldCharType="begin"/>
        </w:r>
        <w:r w:rsidRPr="00584579">
          <w:rPr>
            <w:rFonts w:asciiTheme="minorHAnsi" w:hAnsiTheme="minorHAnsi" w:cstheme="minorHAnsi"/>
            <w:sz w:val="20"/>
          </w:rPr>
          <w:instrText xml:space="preserve"> PAGE   \* MERGEFORMAT </w:instrText>
        </w:r>
        <w:r w:rsidRPr="00584579">
          <w:rPr>
            <w:rFonts w:asciiTheme="minorHAnsi" w:hAnsiTheme="minorHAnsi" w:cstheme="minorHAnsi"/>
            <w:sz w:val="20"/>
          </w:rPr>
          <w:fldChar w:fldCharType="separate"/>
        </w:r>
        <w:r w:rsidR="005A1871">
          <w:rPr>
            <w:rFonts w:asciiTheme="minorHAnsi" w:hAnsiTheme="minorHAnsi" w:cstheme="minorHAnsi"/>
            <w:noProof/>
            <w:sz w:val="20"/>
          </w:rPr>
          <w:t>13</w:t>
        </w:r>
        <w:r w:rsidRPr="00584579">
          <w:rPr>
            <w:rFonts w:asciiTheme="minorHAnsi" w:hAnsiTheme="minorHAnsi" w:cstheme="minorHAnsi"/>
            <w:noProof/>
            <w:sz w:val="20"/>
          </w:rPr>
          <w:fldChar w:fldCharType="end"/>
        </w:r>
        <w:r>
          <w:rPr>
            <w:rFonts w:asciiTheme="minorHAnsi" w:hAnsiTheme="minorHAnsi" w:cstheme="minorHAnsi"/>
            <w:noProof/>
            <w:sz w:val="20"/>
          </w:rPr>
          <w:t xml:space="preserve"> of 18</w:t>
        </w:r>
      </w:p>
    </w:sdtContent>
  </w:sdt>
  <w:p w14:paraId="12DD16F1" w14:textId="77777777" w:rsidR="002C6FD1" w:rsidRDefault="002C6FD1" w:rsidP="004F0A50">
    <w:pPr>
      <w:pStyle w:val="Footer"/>
      <w:numPr>
        <w:ilvl w:val="0"/>
        <w:numId w:val="0"/>
      </w:num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41137" w14:textId="77777777" w:rsidR="002C6FD1" w:rsidRDefault="002C6FD1" w:rsidP="00113C6F">
    <w:pPr>
      <w:pStyle w:val="Footer"/>
      <w:numPr>
        <w:ilvl w:val="0"/>
        <w:numId w:val="0"/>
      </w:numPr>
    </w:pPr>
    <w:r>
      <w:tab/>
    </w:r>
    <w:r>
      <w:tab/>
    </w:r>
  </w:p>
  <w:p w14:paraId="0A354460" w14:textId="2D579620" w:rsidR="002C6FD1" w:rsidRPr="00584579" w:rsidRDefault="005A1871" w:rsidP="00113C6F">
    <w:pPr>
      <w:pStyle w:val="Footer"/>
      <w:numPr>
        <w:ilvl w:val="0"/>
        <w:numId w:val="0"/>
      </w:numPr>
      <w:rPr>
        <w:rFonts w:asciiTheme="minorHAnsi" w:hAnsiTheme="minorHAnsi" w:cstheme="minorHAnsi"/>
        <w:sz w:val="20"/>
      </w:rPr>
    </w:pPr>
    <w:hyperlink r:id="rId1" w:history="1">
      <w:r w:rsidR="002C6FD1" w:rsidRPr="00113C6F">
        <w:rPr>
          <w:rStyle w:val="Hyperlink"/>
          <w:rFonts w:asciiTheme="minorHAnsi" w:hAnsiTheme="minorHAnsi" w:cstheme="minorHAnsi"/>
        </w:rPr>
        <w:t>www.ucamericorps.org</w:t>
      </w:r>
    </w:hyperlink>
    <w:sdt>
      <w:sdtPr>
        <w:rPr>
          <w:rFonts w:asciiTheme="minorHAnsi" w:hAnsiTheme="minorHAnsi" w:cstheme="minorHAnsi"/>
          <w:sz w:val="20"/>
        </w:rPr>
        <w:id w:val="-1500198188"/>
        <w:docPartObj>
          <w:docPartGallery w:val="Page Numbers (Bottom of Page)"/>
          <w:docPartUnique/>
        </w:docPartObj>
      </w:sdtPr>
      <w:sdtEndPr>
        <w:rPr>
          <w:noProof/>
        </w:rPr>
      </w:sdtEndPr>
      <w:sdtContent>
        <w:r w:rsidR="002C6FD1" w:rsidRPr="00584579">
          <w:rPr>
            <w:rFonts w:asciiTheme="minorHAnsi" w:hAnsiTheme="minorHAnsi" w:cstheme="minorHAnsi"/>
            <w:sz w:val="20"/>
          </w:rPr>
          <w:t xml:space="preserve"> </w:t>
        </w:r>
        <w:r w:rsidR="002C6FD1" w:rsidRPr="00584579">
          <w:rPr>
            <w:rFonts w:asciiTheme="minorHAnsi" w:hAnsiTheme="minorHAnsi" w:cstheme="minorHAnsi"/>
            <w:sz w:val="20"/>
          </w:rPr>
          <w:tab/>
        </w:r>
        <w:r w:rsidR="002C6FD1" w:rsidRPr="00584579">
          <w:rPr>
            <w:rFonts w:asciiTheme="minorHAnsi" w:hAnsiTheme="minorHAnsi" w:cstheme="minorHAnsi"/>
            <w:sz w:val="20"/>
          </w:rPr>
          <w:tab/>
          <w:t xml:space="preserve"> </w:t>
        </w:r>
        <w:r w:rsidR="002C6FD1" w:rsidRPr="00584579">
          <w:rPr>
            <w:rFonts w:asciiTheme="minorHAnsi" w:hAnsiTheme="minorHAnsi" w:cstheme="minorHAnsi"/>
            <w:sz w:val="20"/>
          </w:rPr>
          <w:fldChar w:fldCharType="begin"/>
        </w:r>
        <w:r w:rsidR="002C6FD1" w:rsidRPr="00584579">
          <w:rPr>
            <w:rFonts w:asciiTheme="minorHAnsi" w:hAnsiTheme="minorHAnsi" w:cstheme="minorHAnsi"/>
            <w:sz w:val="20"/>
          </w:rPr>
          <w:instrText xml:space="preserve"> PAGE   \* MERGEFORMAT </w:instrText>
        </w:r>
        <w:r w:rsidR="002C6FD1" w:rsidRPr="00584579">
          <w:rPr>
            <w:rFonts w:asciiTheme="minorHAnsi" w:hAnsiTheme="minorHAnsi" w:cstheme="minorHAnsi"/>
            <w:sz w:val="20"/>
          </w:rPr>
          <w:fldChar w:fldCharType="separate"/>
        </w:r>
        <w:r w:rsidR="002C6FD1">
          <w:rPr>
            <w:rFonts w:asciiTheme="minorHAnsi" w:hAnsiTheme="minorHAnsi" w:cstheme="minorHAnsi"/>
            <w:noProof/>
            <w:sz w:val="20"/>
          </w:rPr>
          <w:t>1</w:t>
        </w:r>
        <w:r w:rsidR="002C6FD1" w:rsidRPr="00584579">
          <w:rPr>
            <w:rFonts w:asciiTheme="minorHAnsi" w:hAnsiTheme="minorHAnsi" w:cstheme="minorHAnsi"/>
            <w:noProof/>
            <w:sz w:val="20"/>
          </w:rPr>
          <w:fldChar w:fldCharType="end"/>
        </w:r>
      </w:sdtContent>
    </w:sdt>
    <w:r w:rsidR="002C6FD1" w:rsidRPr="00584579">
      <w:rPr>
        <w:rFonts w:asciiTheme="minorHAnsi" w:hAnsiTheme="minorHAnsi" w:cstheme="minorHAnsi"/>
        <w:noProof/>
        <w:sz w:val="20"/>
      </w:rPr>
      <w:t xml:space="preserve"> of 19</w:t>
    </w:r>
  </w:p>
  <w:p w14:paraId="388CBEBD" w14:textId="77777777" w:rsidR="002C6FD1" w:rsidRPr="00113C6F" w:rsidRDefault="002C6FD1" w:rsidP="00113C6F">
    <w:pPr>
      <w:pStyle w:val="Header"/>
      <w:jc w:val="right"/>
      <w:rPr>
        <w:rFonts w:ascii="Calibri" w:hAnsi="Calibri" w:cs="Calibr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D6B76" w14:textId="77777777" w:rsidR="00724F4C" w:rsidRDefault="00724F4C">
      <w:r>
        <w:separator/>
      </w:r>
    </w:p>
  </w:footnote>
  <w:footnote w:type="continuationSeparator" w:id="0">
    <w:p w14:paraId="376061CA" w14:textId="77777777" w:rsidR="00724F4C" w:rsidRDefault="00724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82E6314"/>
    <w:lvl w:ilvl="0">
      <w:start w:val="1"/>
      <w:numFmt w:val="decimal"/>
      <w:pStyle w:val="BodyTextIndent"/>
      <w:lvlText w:val="%1."/>
      <w:lvlJc w:val="left"/>
      <w:pPr>
        <w:tabs>
          <w:tab w:val="num" w:pos="6570"/>
        </w:tabs>
        <w:ind w:left="657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082B"/>
    <w:multiLevelType w:val="hybridMultilevel"/>
    <w:tmpl w:val="0F74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2791C"/>
    <w:multiLevelType w:val="hybridMultilevel"/>
    <w:tmpl w:val="D73A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24A7B"/>
    <w:multiLevelType w:val="hybridMultilevel"/>
    <w:tmpl w:val="0D02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51283"/>
    <w:multiLevelType w:val="hybridMultilevel"/>
    <w:tmpl w:val="CDEA436E"/>
    <w:lvl w:ilvl="0" w:tplc="55BC7D88">
      <w:start w:val="1"/>
      <w:numFmt w:val="bullet"/>
      <w:lvlText w:val=""/>
      <w:lvlJc w:val="left"/>
      <w:pPr>
        <w:tabs>
          <w:tab w:val="num" w:pos="720"/>
        </w:tabs>
        <w:ind w:left="720" w:hanging="360"/>
      </w:pPr>
      <w:rPr>
        <w:rFonts w:ascii="Wingdings" w:hAnsi="Wingdings" w:hint="default"/>
      </w:rPr>
    </w:lvl>
    <w:lvl w:ilvl="1" w:tplc="3162C66E">
      <w:start w:val="142"/>
      <w:numFmt w:val="bullet"/>
      <w:lvlText w:val=""/>
      <w:lvlJc w:val="left"/>
      <w:pPr>
        <w:tabs>
          <w:tab w:val="num" w:pos="1440"/>
        </w:tabs>
        <w:ind w:left="1440" w:hanging="360"/>
      </w:pPr>
      <w:rPr>
        <w:rFonts w:ascii="Wingdings" w:hAnsi="Wingdings" w:hint="default"/>
      </w:rPr>
    </w:lvl>
    <w:lvl w:ilvl="2" w:tplc="070A7CD0">
      <w:start w:val="142"/>
      <w:numFmt w:val="bullet"/>
      <w:lvlText w:val=""/>
      <w:lvlJc w:val="left"/>
      <w:pPr>
        <w:tabs>
          <w:tab w:val="num" w:pos="2160"/>
        </w:tabs>
        <w:ind w:left="2160" w:hanging="360"/>
      </w:pPr>
      <w:rPr>
        <w:rFonts w:ascii="Wingdings" w:hAnsi="Wingdings" w:hint="default"/>
      </w:rPr>
    </w:lvl>
    <w:lvl w:ilvl="3" w:tplc="A0D6AF64" w:tentative="1">
      <w:start w:val="1"/>
      <w:numFmt w:val="bullet"/>
      <w:lvlText w:val=""/>
      <w:lvlJc w:val="left"/>
      <w:pPr>
        <w:tabs>
          <w:tab w:val="num" w:pos="2880"/>
        </w:tabs>
        <w:ind w:left="2880" w:hanging="360"/>
      </w:pPr>
      <w:rPr>
        <w:rFonts w:ascii="Wingdings" w:hAnsi="Wingdings" w:hint="default"/>
      </w:rPr>
    </w:lvl>
    <w:lvl w:ilvl="4" w:tplc="24182B2E" w:tentative="1">
      <w:start w:val="1"/>
      <w:numFmt w:val="bullet"/>
      <w:lvlText w:val=""/>
      <w:lvlJc w:val="left"/>
      <w:pPr>
        <w:tabs>
          <w:tab w:val="num" w:pos="3600"/>
        </w:tabs>
        <w:ind w:left="3600" w:hanging="360"/>
      </w:pPr>
      <w:rPr>
        <w:rFonts w:ascii="Wingdings" w:hAnsi="Wingdings" w:hint="default"/>
      </w:rPr>
    </w:lvl>
    <w:lvl w:ilvl="5" w:tplc="D4A4514C" w:tentative="1">
      <w:start w:val="1"/>
      <w:numFmt w:val="bullet"/>
      <w:lvlText w:val=""/>
      <w:lvlJc w:val="left"/>
      <w:pPr>
        <w:tabs>
          <w:tab w:val="num" w:pos="4320"/>
        </w:tabs>
        <w:ind w:left="4320" w:hanging="360"/>
      </w:pPr>
      <w:rPr>
        <w:rFonts w:ascii="Wingdings" w:hAnsi="Wingdings" w:hint="default"/>
      </w:rPr>
    </w:lvl>
    <w:lvl w:ilvl="6" w:tplc="3386EF70" w:tentative="1">
      <w:start w:val="1"/>
      <w:numFmt w:val="bullet"/>
      <w:lvlText w:val=""/>
      <w:lvlJc w:val="left"/>
      <w:pPr>
        <w:tabs>
          <w:tab w:val="num" w:pos="5040"/>
        </w:tabs>
        <w:ind w:left="5040" w:hanging="360"/>
      </w:pPr>
      <w:rPr>
        <w:rFonts w:ascii="Wingdings" w:hAnsi="Wingdings" w:hint="default"/>
      </w:rPr>
    </w:lvl>
    <w:lvl w:ilvl="7" w:tplc="3C2837A0" w:tentative="1">
      <w:start w:val="1"/>
      <w:numFmt w:val="bullet"/>
      <w:lvlText w:val=""/>
      <w:lvlJc w:val="left"/>
      <w:pPr>
        <w:tabs>
          <w:tab w:val="num" w:pos="5760"/>
        </w:tabs>
        <w:ind w:left="5760" w:hanging="360"/>
      </w:pPr>
      <w:rPr>
        <w:rFonts w:ascii="Wingdings" w:hAnsi="Wingdings" w:hint="default"/>
      </w:rPr>
    </w:lvl>
    <w:lvl w:ilvl="8" w:tplc="4DBC860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B6B4D"/>
    <w:multiLevelType w:val="hybridMultilevel"/>
    <w:tmpl w:val="03D0A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763A0"/>
    <w:multiLevelType w:val="singleLevel"/>
    <w:tmpl w:val="5D6A3C6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C96BFA"/>
    <w:multiLevelType w:val="hybridMultilevel"/>
    <w:tmpl w:val="39A4BA58"/>
    <w:lvl w:ilvl="0" w:tplc="E792685A">
      <w:start w:val="1"/>
      <w:numFmt w:val="bullet"/>
      <w:lvlText w:val=""/>
      <w:lvlJc w:val="left"/>
      <w:pPr>
        <w:tabs>
          <w:tab w:val="num" w:pos="360"/>
        </w:tabs>
        <w:ind w:left="36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805571"/>
    <w:multiLevelType w:val="hybridMultilevel"/>
    <w:tmpl w:val="0A863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C7325"/>
    <w:multiLevelType w:val="hybridMultilevel"/>
    <w:tmpl w:val="734482E0"/>
    <w:lvl w:ilvl="0" w:tplc="E792685A">
      <w:start w:val="1"/>
      <w:numFmt w:val="bullet"/>
      <w:lvlText w:val=""/>
      <w:lvlJc w:val="left"/>
      <w:pPr>
        <w:tabs>
          <w:tab w:val="num" w:pos="360"/>
        </w:tabs>
        <w:ind w:left="360" w:hanging="360"/>
      </w:pPr>
      <w:rPr>
        <w:rFonts w:ascii="Symbol" w:hAnsi="Symbol"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F2602"/>
    <w:multiLevelType w:val="hybridMultilevel"/>
    <w:tmpl w:val="ADD2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B6009"/>
    <w:multiLevelType w:val="hybridMultilevel"/>
    <w:tmpl w:val="1B16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5686F"/>
    <w:multiLevelType w:val="hybridMultilevel"/>
    <w:tmpl w:val="82322A32"/>
    <w:lvl w:ilvl="0" w:tplc="E792685A">
      <w:start w:val="1"/>
      <w:numFmt w:val="bullet"/>
      <w:lvlText w:val=""/>
      <w:lvlJc w:val="left"/>
      <w:pPr>
        <w:tabs>
          <w:tab w:val="num" w:pos="360"/>
        </w:tabs>
        <w:ind w:left="36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92BCC"/>
    <w:multiLevelType w:val="hybridMultilevel"/>
    <w:tmpl w:val="F46EDC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B12E2"/>
    <w:multiLevelType w:val="hybridMultilevel"/>
    <w:tmpl w:val="4D54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73656"/>
    <w:multiLevelType w:val="singleLevel"/>
    <w:tmpl w:val="0409000F"/>
    <w:lvl w:ilvl="0">
      <w:start w:val="1"/>
      <w:numFmt w:val="decimal"/>
      <w:lvlText w:val="%1."/>
      <w:lvlJc w:val="left"/>
      <w:pPr>
        <w:ind w:left="720" w:hanging="360"/>
      </w:pPr>
      <w:rPr>
        <w:b/>
        <w:i w:val="0"/>
      </w:rPr>
    </w:lvl>
  </w:abstractNum>
  <w:abstractNum w:abstractNumId="17" w15:restartNumberingAfterBreak="0">
    <w:nsid w:val="27CC7374"/>
    <w:multiLevelType w:val="hybridMultilevel"/>
    <w:tmpl w:val="E5A819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A0719BC"/>
    <w:multiLevelType w:val="hybridMultilevel"/>
    <w:tmpl w:val="14B2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0423DD"/>
    <w:multiLevelType w:val="hybridMultilevel"/>
    <w:tmpl w:val="E6FE28F4"/>
    <w:lvl w:ilvl="0" w:tplc="04090011">
      <w:start w:val="1"/>
      <w:numFmt w:val="decimal"/>
      <w:pStyle w:val="Foo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327370"/>
    <w:multiLevelType w:val="hybridMultilevel"/>
    <w:tmpl w:val="E70A17BA"/>
    <w:lvl w:ilvl="0" w:tplc="B8E600AE">
      <w:start w:val="1"/>
      <w:numFmt w:val="bullet"/>
      <w:lvlText w:val=""/>
      <w:lvlJc w:val="left"/>
      <w:pPr>
        <w:tabs>
          <w:tab w:val="num" w:pos="720"/>
        </w:tabs>
        <w:ind w:left="720" w:hanging="360"/>
      </w:pPr>
      <w:rPr>
        <w:rFonts w:ascii="Wingdings" w:hAnsi="Wingdings" w:hint="default"/>
      </w:rPr>
    </w:lvl>
    <w:lvl w:ilvl="1" w:tplc="844613F2">
      <w:start w:val="142"/>
      <w:numFmt w:val="bullet"/>
      <w:lvlText w:val=""/>
      <w:lvlJc w:val="left"/>
      <w:pPr>
        <w:tabs>
          <w:tab w:val="num" w:pos="1440"/>
        </w:tabs>
        <w:ind w:left="1440" w:hanging="360"/>
      </w:pPr>
      <w:rPr>
        <w:rFonts w:ascii="Wingdings" w:hAnsi="Wingdings" w:hint="default"/>
      </w:rPr>
    </w:lvl>
    <w:lvl w:ilvl="2" w:tplc="8E12D65C">
      <w:start w:val="142"/>
      <w:numFmt w:val="bullet"/>
      <w:lvlText w:val=""/>
      <w:lvlJc w:val="left"/>
      <w:pPr>
        <w:tabs>
          <w:tab w:val="num" w:pos="2160"/>
        </w:tabs>
        <w:ind w:left="2160" w:hanging="360"/>
      </w:pPr>
      <w:rPr>
        <w:rFonts w:ascii="Wingdings" w:hAnsi="Wingdings" w:hint="default"/>
      </w:rPr>
    </w:lvl>
    <w:lvl w:ilvl="3" w:tplc="0FF69296" w:tentative="1">
      <w:start w:val="1"/>
      <w:numFmt w:val="bullet"/>
      <w:lvlText w:val=""/>
      <w:lvlJc w:val="left"/>
      <w:pPr>
        <w:tabs>
          <w:tab w:val="num" w:pos="2880"/>
        </w:tabs>
        <w:ind w:left="2880" w:hanging="360"/>
      </w:pPr>
      <w:rPr>
        <w:rFonts w:ascii="Wingdings" w:hAnsi="Wingdings" w:hint="default"/>
      </w:rPr>
    </w:lvl>
    <w:lvl w:ilvl="4" w:tplc="EB8842B4" w:tentative="1">
      <w:start w:val="1"/>
      <w:numFmt w:val="bullet"/>
      <w:lvlText w:val=""/>
      <w:lvlJc w:val="left"/>
      <w:pPr>
        <w:tabs>
          <w:tab w:val="num" w:pos="3600"/>
        </w:tabs>
        <w:ind w:left="3600" w:hanging="360"/>
      </w:pPr>
      <w:rPr>
        <w:rFonts w:ascii="Wingdings" w:hAnsi="Wingdings" w:hint="default"/>
      </w:rPr>
    </w:lvl>
    <w:lvl w:ilvl="5" w:tplc="47585BFA" w:tentative="1">
      <w:start w:val="1"/>
      <w:numFmt w:val="bullet"/>
      <w:lvlText w:val=""/>
      <w:lvlJc w:val="left"/>
      <w:pPr>
        <w:tabs>
          <w:tab w:val="num" w:pos="4320"/>
        </w:tabs>
        <w:ind w:left="4320" w:hanging="360"/>
      </w:pPr>
      <w:rPr>
        <w:rFonts w:ascii="Wingdings" w:hAnsi="Wingdings" w:hint="default"/>
      </w:rPr>
    </w:lvl>
    <w:lvl w:ilvl="6" w:tplc="D84439A0" w:tentative="1">
      <w:start w:val="1"/>
      <w:numFmt w:val="bullet"/>
      <w:lvlText w:val=""/>
      <w:lvlJc w:val="left"/>
      <w:pPr>
        <w:tabs>
          <w:tab w:val="num" w:pos="5040"/>
        </w:tabs>
        <w:ind w:left="5040" w:hanging="360"/>
      </w:pPr>
      <w:rPr>
        <w:rFonts w:ascii="Wingdings" w:hAnsi="Wingdings" w:hint="default"/>
      </w:rPr>
    </w:lvl>
    <w:lvl w:ilvl="7" w:tplc="3E1E8B06" w:tentative="1">
      <w:start w:val="1"/>
      <w:numFmt w:val="bullet"/>
      <w:lvlText w:val=""/>
      <w:lvlJc w:val="left"/>
      <w:pPr>
        <w:tabs>
          <w:tab w:val="num" w:pos="5760"/>
        </w:tabs>
        <w:ind w:left="5760" w:hanging="360"/>
      </w:pPr>
      <w:rPr>
        <w:rFonts w:ascii="Wingdings" w:hAnsi="Wingdings" w:hint="default"/>
      </w:rPr>
    </w:lvl>
    <w:lvl w:ilvl="8" w:tplc="09985FF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195AA6"/>
    <w:multiLevelType w:val="hybridMultilevel"/>
    <w:tmpl w:val="ACDC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6D3A15"/>
    <w:multiLevelType w:val="hybridMultilevel"/>
    <w:tmpl w:val="DC72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22927"/>
    <w:multiLevelType w:val="singleLevel"/>
    <w:tmpl w:val="1F0A4074"/>
    <w:lvl w:ilvl="0">
      <w:start w:val="1"/>
      <w:numFmt w:val="bullet"/>
      <w:lvlText w:val=""/>
      <w:lvlJc w:val="left"/>
      <w:pPr>
        <w:tabs>
          <w:tab w:val="num" w:pos="360"/>
        </w:tabs>
        <w:ind w:left="360" w:hanging="360"/>
      </w:pPr>
      <w:rPr>
        <w:rFonts w:ascii="Symbol" w:hAnsi="Symbol" w:hint="default"/>
        <w:sz w:val="24"/>
      </w:rPr>
    </w:lvl>
  </w:abstractNum>
  <w:abstractNum w:abstractNumId="24" w15:restartNumberingAfterBreak="0">
    <w:nsid w:val="42DD4FDE"/>
    <w:multiLevelType w:val="hybridMultilevel"/>
    <w:tmpl w:val="7ACA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E161E"/>
    <w:multiLevelType w:val="hybridMultilevel"/>
    <w:tmpl w:val="76BA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F1C3F"/>
    <w:multiLevelType w:val="hybridMultilevel"/>
    <w:tmpl w:val="AC42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BF25C3"/>
    <w:multiLevelType w:val="hybridMultilevel"/>
    <w:tmpl w:val="A3DC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B15712"/>
    <w:multiLevelType w:val="hybridMultilevel"/>
    <w:tmpl w:val="25187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E67E2E"/>
    <w:multiLevelType w:val="hybridMultilevel"/>
    <w:tmpl w:val="4DD8C350"/>
    <w:lvl w:ilvl="0" w:tplc="729AF872">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962FFE"/>
    <w:multiLevelType w:val="singleLevel"/>
    <w:tmpl w:val="04090019"/>
    <w:lvl w:ilvl="0">
      <w:start w:val="1"/>
      <w:numFmt w:val="lowerLetter"/>
      <w:lvlText w:val="%1."/>
      <w:lvlJc w:val="left"/>
      <w:pPr>
        <w:ind w:left="360" w:hanging="360"/>
      </w:pPr>
      <w:rPr>
        <w:rFonts w:hint="default"/>
      </w:rPr>
    </w:lvl>
  </w:abstractNum>
  <w:abstractNum w:abstractNumId="31" w15:restartNumberingAfterBreak="0">
    <w:nsid w:val="631F5B0C"/>
    <w:multiLevelType w:val="hybridMultilevel"/>
    <w:tmpl w:val="334C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4069C"/>
    <w:multiLevelType w:val="hybridMultilevel"/>
    <w:tmpl w:val="92E6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934F4"/>
    <w:multiLevelType w:val="hybridMultilevel"/>
    <w:tmpl w:val="49AA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B01C81"/>
    <w:multiLevelType w:val="hybridMultilevel"/>
    <w:tmpl w:val="6996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75DAD"/>
    <w:multiLevelType w:val="hybridMultilevel"/>
    <w:tmpl w:val="3C28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3E4D5B"/>
    <w:multiLevelType w:val="hybridMultilevel"/>
    <w:tmpl w:val="DB80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8749AA"/>
    <w:multiLevelType w:val="singleLevel"/>
    <w:tmpl w:val="04090019"/>
    <w:lvl w:ilvl="0">
      <w:start w:val="1"/>
      <w:numFmt w:val="lowerLetter"/>
      <w:lvlText w:val="%1."/>
      <w:lvlJc w:val="left"/>
      <w:pPr>
        <w:ind w:left="360" w:hanging="360"/>
      </w:pPr>
      <w:rPr>
        <w:rFonts w:hint="default"/>
      </w:rPr>
    </w:lvl>
  </w:abstractNum>
  <w:abstractNum w:abstractNumId="38" w15:restartNumberingAfterBreak="0">
    <w:nsid w:val="79C41662"/>
    <w:multiLevelType w:val="hybridMultilevel"/>
    <w:tmpl w:val="B568E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3"/>
  </w:num>
  <w:num w:numId="4">
    <w:abstractNumId w:val="14"/>
  </w:num>
  <w:num w:numId="5">
    <w:abstractNumId w:val="0"/>
  </w:num>
  <w:num w:numId="6">
    <w:abstractNumId w:val="19"/>
  </w:num>
  <w:num w:numId="7">
    <w:abstractNumId w:val="24"/>
  </w:num>
  <w:num w:numId="8">
    <w:abstractNumId w:val="38"/>
  </w:num>
  <w:num w:numId="9">
    <w:abstractNumId w:val="17"/>
  </w:num>
  <w:num w:numId="10">
    <w:abstractNumId w:val="28"/>
  </w:num>
  <w:num w:numId="11">
    <w:abstractNumId w:val="8"/>
  </w:num>
  <w:num w:numId="12">
    <w:abstractNumId w:val="13"/>
  </w:num>
  <w:num w:numId="13">
    <w:abstractNumId w:val="16"/>
  </w:num>
  <w:num w:numId="14">
    <w:abstractNumId w:val="30"/>
  </w:num>
  <w:num w:numId="15">
    <w:abstractNumId w:val="37"/>
  </w:num>
  <w:num w:numId="16">
    <w:abstractNumId w:val="10"/>
  </w:num>
  <w:num w:numId="17">
    <w:abstractNumId w:val="6"/>
  </w:num>
  <w:num w:numId="18">
    <w:abstractNumId w:val="4"/>
  </w:num>
  <w:num w:numId="19">
    <w:abstractNumId w:val="27"/>
  </w:num>
  <w:num w:numId="20">
    <w:abstractNumId w:val="2"/>
  </w:num>
  <w:num w:numId="21">
    <w:abstractNumId w:val="29"/>
  </w:num>
  <w:num w:numId="22">
    <w:abstractNumId w:val="11"/>
  </w:num>
  <w:num w:numId="23">
    <w:abstractNumId w:val="12"/>
  </w:num>
  <w:num w:numId="24">
    <w:abstractNumId w:val="25"/>
  </w:num>
  <w:num w:numId="25">
    <w:abstractNumId w:val="26"/>
  </w:num>
  <w:num w:numId="26">
    <w:abstractNumId w:val="20"/>
  </w:num>
  <w:num w:numId="27">
    <w:abstractNumId w:val="5"/>
  </w:num>
  <w:num w:numId="28">
    <w:abstractNumId w:val="9"/>
  </w:num>
  <w:num w:numId="29">
    <w:abstractNumId w:val="21"/>
  </w:num>
  <w:num w:numId="30">
    <w:abstractNumId w:val="31"/>
  </w:num>
  <w:num w:numId="31">
    <w:abstractNumId w:val="32"/>
  </w:num>
  <w:num w:numId="32">
    <w:abstractNumId w:val="36"/>
  </w:num>
  <w:num w:numId="33">
    <w:abstractNumId w:val="22"/>
  </w:num>
  <w:num w:numId="34">
    <w:abstractNumId w:val="33"/>
  </w:num>
  <w:num w:numId="35">
    <w:abstractNumId w:val="35"/>
  </w:num>
  <w:num w:numId="36">
    <w:abstractNumId w:val="18"/>
  </w:num>
  <w:num w:numId="37">
    <w:abstractNumId w:val="3"/>
  </w:num>
  <w:num w:numId="38">
    <w:abstractNumId w:val="34"/>
  </w:num>
  <w:num w:numId="3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77"/>
    <w:rsid w:val="00002584"/>
    <w:rsid w:val="000040B5"/>
    <w:rsid w:val="000243B8"/>
    <w:rsid w:val="00025069"/>
    <w:rsid w:val="00026F90"/>
    <w:rsid w:val="00031B4D"/>
    <w:rsid w:val="00033B38"/>
    <w:rsid w:val="00036803"/>
    <w:rsid w:val="0004056B"/>
    <w:rsid w:val="000425A8"/>
    <w:rsid w:val="00053FA9"/>
    <w:rsid w:val="00054032"/>
    <w:rsid w:val="0005664C"/>
    <w:rsid w:val="00067515"/>
    <w:rsid w:val="00072087"/>
    <w:rsid w:val="00076D5D"/>
    <w:rsid w:val="000827F1"/>
    <w:rsid w:val="00084123"/>
    <w:rsid w:val="0009010A"/>
    <w:rsid w:val="000A30B8"/>
    <w:rsid w:val="000B455C"/>
    <w:rsid w:val="000C5356"/>
    <w:rsid w:val="000D1201"/>
    <w:rsid w:val="000D2442"/>
    <w:rsid w:val="000E2447"/>
    <w:rsid w:val="000E295F"/>
    <w:rsid w:val="000F6E6C"/>
    <w:rsid w:val="00104D30"/>
    <w:rsid w:val="00113C6F"/>
    <w:rsid w:val="00116B6A"/>
    <w:rsid w:val="00130A72"/>
    <w:rsid w:val="00136392"/>
    <w:rsid w:val="00143A0E"/>
    <w:rsid w:val="00185D4F"/>
    <w:rsid w:val="0019784C"/>
    <w:rsid w:val="001A0B6A"/>
    <w:rsid w:val="001B11FC"/>
    <w:rsid w:val="001B2290"/>
    <w:rsid w:val="001B50D3"/>
    <w:rsid w:val="001B5CAC"/>
    <w:rsid w:val="001C456F"/>
    <w:rsid w:val="001D78B6"/>
    <w:rsid w:val="001F388A"/>
    <w:rsid w:val="001F4BE0"/>
    <w:rsid w:val="00202B4A"/>
    <w:rsid w:val="002039C0"/>
    <w:rsid w:val="0020465F"/>
    <w:rsid w:val="00215A75"/>
    <w:rsid w:val="00225EEE"/>
    <w:rsid w:val="00237581"/>
    <w:rsid w:val="00247CAE"/>
    <w:rsid w:val="002524FE"/>
    <w:rsid w:val="00262E89"/>
    <w:rsid w:val="002849AB"/>
    <w:rsid w:val="002A77D9"/>
    <w:rsid w:val="002C69B0"/>
    <w:rsid w:val="002C6FD1"/>
    <w:rsid w:val="002D0370"/>
    <w:rsid w:val="002D0786"/>
    <w:rsid w:val="002D5F1C"/>
    <w:rsid w:val="002D614B"/>
    <w:rsid w:val="002E008D"/>
    <w:rsid w:val="002E3200"/>
    <w:rsid w:val="002F1777"/>
    <w:rsid w:val="002F3046"/>
    <w:rsid w:val="003111D0"/>
    <w:rsid w:val="00315957"/>
    <w:rsid w:val="0032051B"/>
    <w:rsid w:val="00336145"/>
    <w:rsid w:val="003368A8"/>
    <w:rsid w:val="00352932"/>
    <w:rsid w:val="00352E35"/>
    <w:rsid w:val="00355297"/>
    <w:rsid w:val="00356839"/>
    <w:rsid w:val="0036283A"/>
    <w:rsid w:val="00372805"/>
    <w:rsid w:val="003745CE"/>
    <w:rsid w:val="003749E4"/>
    <w:rsid w:val="00380EA4"/>
    <w:rsid w:val="00383CDA"/>
    <w:rsid w:val="00385E92"/>
    <w:rsid w:val="00390448"/>
    <w:rsid w:val="003B0ED7"/>
    <w:rsid w:val="003C27C7"/>
    <w:rsid w:val="003C46E5"/>
    <w:rsid w:val="003D473F"/>
    <w:rsid w:val="003D5A6C"/>
    <w:rsid w:val="00400CBF"/>
    <w:rsid w:val="00403AE2"/>
    <w:rsid w:val="00411B12"/>
    <w:rsid w:val="004165A8"/>
    <w:rsid w:val="00416A14"/>
    <w:rsid w:val="00423873"/>
    <w:rsid w:val="00424052"/>
    <w:rsid w:val="00424698"/>
    <w:rsid w:val="0042612A"/>
    <w:rsid w:val="00431FD5"/>
    <w:rsid w:val="00432216"/>
    <w:rsid w:val="004332DC"/>
    <w:rsid w:val="004544FC"/>
    <w:rsid w:val="00462D73"/>
    <w:rsid w:val="004762B2"/>
    <w:rsid w:val="00481A6C"/>
    <w:rsid w:val="00483A7B"/>
    <w:rsid w:val="00484890"/>
    <w:rsid w:val="0048551B"/>
    <w:rsid w:val="00493E1B"/>
    <w:rsid w:val="004B610B"/>
    <w:rsid w:val="004B71CD"/>
    <w:rsid w:val="004C659A"/>
    <w:rsid w:val="004E0D62"/>
    <w:rsid w:val="004E1266"/>
    <w:rsid w:val="004E63E3"/>
    <w:rsid w:val="004F0A50"/>
    <w:rsid w:val="004F0E92"/>
    <w:rsid w:val="004F3ABB"/>
    <w:rsid w:val="004F3B06"/>
    <w:rsid w:val="00501CDD"/>
    <w:rsid w:val="00502C9B"/>
    <w:rsid w:val="00535E3A"/>
    <w:rsid w:val="005428CB"/>
    <w:rsid w:val="005446DA"/>
    <w:rsid w:val="00544EB2"/>
    <w:rsid w:val="005501AD"/>
    <w:rsid w:val="00555711"/>
    <w:rsid w:val="00563BB9"/>
    <w:rsid w:val="00584579"/>
    <w:rsid w:val="005867ED"/>
    <w:rsid w:val="00587313"/>
    <w:rsid w:val="00590B7C"/>
    <w:rsid w:val="005A1871"/>
    <w:rsid w:val="005A6B5E"/>
    <w:rsid w:val="005B7CA8"/>
    <w:rsid w:val="005D0854"/>
    <w:rsid w:val="005E1474"/>
    <w:rsid w:val="005E2E0D"/>
    <w:rsid w:val="005E3A69"/>
    <w:rsid w:val="005E7DFC"/>
    <w:rsid w:val="005F369E"/>
    <w:rsid w:val="005F388A"/>
    <w:rsid w:val="005F3C46"/>
    <w:rsid w:val="005F5306"/>
    <w:rsid w:val="005F53CF"/>
    <w:rsid w:val="005F7213"/>
    <w:rsid w:val="006169D9"/>
    <w:rsid w:val="00623941"/>
    <w:rsid w:val="0062411F"/>
    <w:rsid w:val="00624C53"/>
    <w:rsid w:val="00627DA2"/>
    <w:rsid w:val="00645498"/>
    <w:rsid w:val="00646A25"/>
    <w:rsid w:val="0065024B"/>
    <w:rsid w:val="00651617"/>
    <w:rsid w:val="00654B52"/>
    <w:rsid w:val="00654BB0"/>
    <w:rsid w:val="00673085"/>
    <w:rsid w:val="00681FB9"/>
    <w:rsid w:val="00696883"/>
    <w:rsid w:val="00697CF2"/>
    <w:rsid w:val="006A2FF2"/>
    <w:rsid w:val="006A38F6"/>
    <w:rsid w:val="006A61F5"/>
    <w:rsid w:val="006C4302"/>
    <w:rsid w:val="006D1FDD"/>
    <w:rsid w:val="006E25F8"/>
    <w:rsid w:val="006E608D"/>
    <w:rsid w:val="006F158B"/>
    <w:rsid w:val="006F209A"/>
    <w:rsid w:val="006F46D1"/>
    <w:rsid w:val="007015A6"/>
    <w:rsid w:val="007135C7"/>
    <w:rsid w:val="00724BD3"/>
    <w:rsid w:val="00724F4C"/>
    <w:rsid w:val="007264D9"/>
    <w:rsid w:val="00745474"/>
    <w:rsid w:val="0075179C"/>
    <w:rsid w:val="007636C9"/>
    <w:rsid w:val="00790D6C"/>
    <w:rsid w:val="007B49CC"/>
    <w:rsid w:val="007C1269"/>
    <w:rsid w:val="007C3B8F"/>
    <w:rsid w:val="007C4FF4"/>
    <w:rsid w:val="007C725E"/>
    <w:rsid w:val="007E11AA"/>
    <w:rsid w:val="007E4D61"/>
    <w:rsid w:val="007F6A76"/>
    <w:rsid w:val="00803E05"/>
    <w:rsid w:val="00817669"/>
    <w:rsid w:val="008259A4"/>
    <w:rsid w:val="00832761"/>
    <w:rsid w:val="00845BE8"/>
    <w:rsid w:val="00866327"/>
    <w:rsid w:val="00890D85"/>
    <w:rsid w:val="00895CD5"/>
    <w:rsid w:val="008971F2"/>
    <w:rsid w:val="008A0B43"/>
    <w:rsid w:val="008A271B"/>
    <w:rsid w:val="008A37E8"/>
    <w:rsid w:val="008A6775"/>
    <w:rsid w:val="008D215C"/>
    <w:rsid w:val="008F0FDB"/>
    <w:rsid w:val="008F5D0E"/>
    <w:rsid w:val="008F6B95"/>
    <w:rsid w:val="009010D2"/>
    <w:rsid w:val="00921F48"/>
    <w:rsid w:val="00935E90"/>
    <w:rsid w:val="009438CA"/>
    <w:rsid w:val="00944EF2"/>
    <w:rsid w:val="00947A58"/>
    <w:rsid w:val="00962114"/>
    <w:rsid w:val="00962B01"/>
    <w:rsid w:val="00962DF7"/>
    <w:rsid w:val="009635BE"/>
    <w:rsid w:val="00963D2F"/>
    <w:rsid w:val="00965D05"/>
    <w:rsid w:val="00973922"/>
    <w:rsid w:val="009758AB"/>
    <w:rsid w:val="00977AA4"/>
    <w:rsid w:val="00981FA6"/>
    <w:rsid w:val="00986963"/>
    <w:rsid w:val="00994C37"/>
    <w:rsid w:val="009A4D7B"/>
    <w:rsid w:val="009C340C"/>
    <w:rsid w:val="009C4EFB"/>
    <w:rsid w:val="009C6756"/>
    <w:rsid w:val="009D0074"/>
    <w:rsid w:val="009E09C7"/>
    <w:rsid w:val="009E5205"/>
    <w:rsid w:val="009F6C61"/>
    <w:rsid w:val="00A00BA8"/>
    <w:rsid w:val="00A13E70"/>
    <w:rsid w:val="00A152EB"/>
    <w:rsid w:val="00A269E8"/>
    <w:rsid w:val="00A34110"/>
    <w:rsid w:val="00A3488C"/>
    <w:rsid w:val="00A34EC6"/>
    <w:rsid w:val="00A36627"/>
    <w:rsid w:val="00A37C22"/>
    <w:rsid w:val="00A518E8"/>
    <w:rsid w:val="00A67E66"/>
    <w:rsid w:val="00A71732"/>
    <w:rsid w:val="00A7607C"/>
    <w:rsid w:val="00AA32A7"/>
    <w:rsid w:val="00AA7C19"/>
    <w:rsid w:val="00AB18EC"/>
    <w:rsid w:val="00AB2552"/>
    <w:rsid w:val="00AB4376"/>
    <w:rsid w:val="00AD2E34"/>
    <w:rsid w:val="00AD3907"/>
    <w:rsid w:val="00AE1AF8"/>
    <w:rsid w:val="00AE5E92"/>
    <w:rsid w:val="00AF6E23"/>
    <w:rsid w:val="00B0051D"/>
    <w:rsid w:val="00B01D0A"/>
    <w:rsid w:val="00B1442E"/>
    <w:rsid w:val="00B220A1"/>
    <w:rsid w:val="00B22FE8"/>
    <w:rsid w:val="00B26AE5"/>
    <w:rsid w:val="00B45C1B"/>
    <w:rsid w:val="00B623F8"/>
    <w:rsid w:val="00B7370B"/>
    <w:rsid w:val="00B8177C"/>
    <w:rsid w:val="00BA2C2D"/>
    <w:rsid w:val="00BA3977"/>
    <w:rsid w:val="00BA6197"/>
    <w:rsid w:val="00BA6949"/>
    <w:rsid w:val="00BB29E9"/>
    <w:rsid w:val="00BC16D1"/>
    <w:rsid w:val="00BC2A65"/>
    <w:rsid w:val="00BC3A31"/>
    <w:rsid w:val="00BD5D1F"/>
    <w:rsid w:val="00BE6234"/>
    <w:rsid w:val="00BF2BFC"/>
    <w:rsid w:val="00BF7CD9"/>
    <w:rsid w:val="00C00462"/>
    <w:rsid w:val="00C04074"/>
    <w:rsid w:val="00C114A8"/>
    <w:rsid w:val="00C12BDD"/>
    <w:rsid w:val="00C170A9"/>
    <w:rsid w:val="00C34FA2"/>
    <w:rsid w:val="00C3663B"/>
    <w:rsid w:val="00C3669D"/>
    <w:rsid w:val="00C37AF0"/>
    <w:rsid w:val="00C414B6"/>
    <w:rsid w:val="00C6788C"/>
    <w:rsid w:val="00C775AE"/>
    <w:rsid w:val="00C863C0"/>
    <w:rsid w:val="00CB1E15"/>
    <w:rsid w:val="00CD7CB1"/>
    <w:rsid w:val="00CF24D0"/>
    <w:rsid w:val="00D038FA"/>
    <w:rsid w:val="00D03CD9"/>
    <w:rsid w:val="00D0561E"/>
    <w:rsid w:val="00D14596"/>
    <w:rsid w:val="00D27B9B"/>
    <w:rsid w:val="00D30CBF"/>
    <w:rsid w:val="00D449DE"/>
    <w:rsid w:val="00D552C9"/>
    <w:rsid w:val="00D574F0"/>
    <w:rsid w:val="00D65514"/>
    <w:rsid w:val="00D70F37"/>
    <w:rsid w:val="00D76568"/>
    <w:rsid w:val="00D91196"/>
    <w:rsid w:val="00D92CD5"/>
    <w:rsid w:val="00DB00C2"/>
    <w:rsid w:val="00DB2034"/>
    <w:rsid w:val="00DB4936"/>
    <w:rsid w:val="00DB5739"/>
    <w:rsid w:val="00DD02B0"/>
    <w:rsid w:val="00DD62AD"/>
    <w:rsid w:val="00DD6FB9"/>
    <w:rsid w:val="00DD7AEB"/>
    <w:rsid w:val="00DE0952"/>
    <w:rsid w:val="00E12B29"/>
    <w:rsid w:val="00E17F09"/>
    <w:rsid w:val="00E20DC1"/>
    <w:rsid w:val="00E23BDD"/>
    <w:rsid w:val="00E44843"/>
    <w:rsid w:val="00E44FBD"/>
    <w:rsid w:val="00E50AE7"/>
    <w:rsid w:val="00E568EC"/>
    <w:rsid w:val="00E77C1A"/>
    <w:rsid w:val="00EA24A7"/>
    <w:rsid w:val="00EA6DB0"/>
    <w:rsid w:val="00EB1281"/>
    <w:rsid w:val="00EC2492"/>
    <w:rsid w:val="00EC6732"/>
    <w:rsid w:val="00EE0DA0"/>
    <w:rsid w:val="00EF0D72"/>
    <w:rsid w:val="00EF7FF2"/>
    <w:rsid w:val="00F07498"/>
    <w:rsid w:val="00F221BC"/>
    <w:rsid w:val="00F27E00"/>
    <w:rsid w:val="00F34E3E"/>
    <w:rsid w:val="00F43421"/>
    <w:rsid w:val="00F452C9"/>
    <w:rsid w:val="00F4740D"/>
    <w:rsid w:val="00F55977"/>
    <w:rsid w:val="00F64077"/>
    <w:rsid w:val="00F658B6"/>
    <w:rsid w:val="00F7216F"/>
    <w:rsid w:val="00F7240A"/>
    <w:rsid w:val="00F72B83"/>
    <w:rsid w:val="00F86DE5"/>
    <w:rsid w:val="00F91D10"/>
    <w:rsid w:val="00FB1C8E"/>
    <w:rsid w:val="00FB5B40"/>
    <w:rsid w:val="00FC1CC2"/>
    <w:rsid w:val="00FC2292"/>
    <w:rsid w:val="00FF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2D9317"/>
  <w15:chartTrackingRefBased/>
  <w15:docId w15:val="{BF782D8F-62BE-47F4-BC38-862D3DA9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977"/>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2D03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A3977"/>
    <w:pPr>
      <w:keepNext/>
      <w:tabs>
        <w:tab w:val="left" w:pos="72"/>
      </w:tabs>
      <w:outlineLvl w:val="1"/>
    </w:pPr>
    <w:rPr>
      <w:rFonts w:ascii="Times New Roman" w:hAnsi="Times New Roman"/>
      <w:b/>
      <w:sz w:val="22"/>
      <w:szCs w:val="20"/>
    </w:rPr>
  </w:style>
  <w:style w:type="paragraph" w:styleId="Heading3">
    <w:name w:val="heading 3"/>
    <w:basedOn w:val="Normal"/>
    <w:next w:val="Normal"/>
    <w:link w:val="Heading3Char"/>
    <w:qFormat/>
    <w:rsid w:val="00BA3977"/>
    <w:pPr>
      <w:keepNext/>
      <w:outlineLvl w:val="2"/>
    </w:pPr>
    <w:rPr>
      <w:b/>
      <w:color w:val="000000"/>
    </w:rPr>
  </w:style>
  <w:style w:type="paragraph" w:styleId="Heading6">
    <w:name w:val="heading 6"/>
    <w:basedOn w:val="Normal"/>
    <w:next w:val="Normal"/>
    <w:link w:val="Heading6Char"/>
    <w:uiPriority w:val="9"/>
    <w:qFormat/>
    <w:rsid w:val="00BA3977"/>
    <w:pPr>
      <w:keepNext/>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3977"/>
    <w:rPr>
      <w:rFonts w:ascii="Times New Roman" w:eastAsia="Times New Roman" w:hAnsi="Times New Roman" w:cs="Times New Roman"/>
      <w:b/>
      <w:szCs w:val="20"/>
    </w:rPr>
  </w:style>
  <w:style w:type="character" w:customStyle="1" w:styleId="Heading3Char">
    <w:name w:val="Heading 3 Char"/>
    <w:basedOn w:val="DefaultParagraphFont"/>
    <w:link w:val="Heading3"/>
    <w:rsid w:val="00BA3977"/>
    <w:rPr>
      <w:rFonts w:ascii="Garamond" w:eastAsia="Times New Roman" w:hAnsi="Garamond" w:cs="Times New Roman"/>
      <w:b/>
      <w:color w:val="000000"/>
      <w:sz w:val="24"/>
      <w:szCs w:val="24"/>
    </w:rPr>
  </w:style>
  <w:style w:type="character" w:customStyle="1" w:styleId="Heading6Char">
    <w:name w:val="Heading 6 Char"/>
    <w:basedOn w:val="DefaultParagraphFont"/>
    <w:link w:val="Heading6"/>
    <w:uiPriority w:val="9"/>
    <w:rsid w:val="00BA3977"/>
    <w:rPr>
      <w:rFonts w:ascii="Garamond" w:eastAsia="Times New Roman" w:hAnsi="Garamond" w:cs="Times New Roman"/>
      <w:b/>
      <w:sz w:val="32"/>
      <w:szCs w:val="24"/>
      <w:u w:val="single"/>
    </w:rPr>
  </w:style>
  <w:style w:type="paragraph" w:styleId="BodyText">
    <w:name w:val="Body Text"/>
    <w:basedOn w:val="Normal"/>
    <w:link w:val="BodyTextChar"/>
    <w:rsid w:val="00BA3977"/>
    <w:pPr>
      <w:tabs>
        <w:tab w:val="left" w:pos="72"/>
      </w:tabs>
    </w:pPr>
    <w:rPr>
      <w:rFonts w:ascii="Times New Roman" w:hAnsi="Times New Roman"/>
      <w:szCs w:val="20"/>
    </w:rPr>
  </w:style>
  <w:style w:type="character" w:customStyle="1" w:styleId="BodyTextChar">
    <w:name w:val="Body Text Char"/>
    <w:basedOn w:val="DefaultParagraphFont"/>
    <w:link w:val="BodyText"/>
    <w:rsid w:val="00BA3977"/>
    <w:rPr>
      <w:rFonts w:ascii="Times New Roman" w:eastAsia="Times New Roman" w:hAnsi="Times New Roman" w:cs="Times New Roman"/>
      <w:sz w:val="24"/>
      <w:szCs w:val="20"/>
    </w:rPr>
  </w:style>
  <w:style w:type="paragraph" w:styleId="Header">
    <w:name w:val="header"/>
    <w:basedOn w:val="Normal"/>
    <w:link w:val="HeaderChar"/>
    <w:uiPriority w:val="99"/>
    <w:rsid w:val="00BA3977"/>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uiPriority w:val="99"/>
    <w:rsid w:val="00BA3977"/>
    <w:rPr>
      <w:rFonts w:ascii="Times New Roman" w:eastAsia="Times New Roman" w:hAnsi="Times New Roman" w:cs="Times New Roman"/>
      <w:sz w:val="24"/>
      <w:szCs w:val="20"/>
    </w:rPr>
  </w:style>
  <w:style w:type="character" w:styleId="Hyperlink">
    <w:name w:val="Hyperlink"/>
    <w:uiPriority w:val="99"/>
    <w:rsid w:val="00BA3977"/>
    <w:rPr>
      <w:color w:val="0000FF"/>
      <w:u w:val="single"/>
    </w:rPr>
  </w:style>
  <w:style w:type="paragraph" w:styleId="BodyText3">
    <w:name w:val="Body Text 3"/>
    <w:basedOn w:val="Normal"/>
    <w:link w:val="BodyText3Char"/>
    <w:rsid w:val="00BA3977"/>
    <w:pPr>
      <w:spacing w:after="120"/>
    </w:pPr>
    <w:rPr>
      <w:sz w:val="16"/>
      <w:szCs w:val="16"/>
    </w:rPr>
  </w:style>
  <w:style w:type="character" w:customStyle="1" w:styleId="BodyText3Char">
    <w:name w:val="Body Text 3 Char"/>
    <w:basedOn w:val="DefaultParagraphFont"/>
    <w:link w:val="BodyText3"/>
    <w:rsid w:val="00BA3977"/>
    <w:rPr>
      <w:rFonts w:ascii="Garamond" w:eastAsia="Times New Roman" w:hAnsi="Garamond" w:cs="Times New Roman"/>
      <w:sz w:val="16"/>
      <w:szCs w:val="16"/>
    </w:rPr>
  </w:style>
  <w:style w:type="paragraph" w:customStyle="1" w:styleId="Level1">
    <w:name w:val="Level 1"/>
    <w:basedOn w:val="Normal"/>
    <w:rsid w:val="00BA3977"/>
    <w:pPr>
      <w:widowControl w:val="0"/>
      <w:autoSpaceDE w:val="0"/>
      <w:autoSpaceDN w:val="0"/>
      <w:adjustRightInd w:val="0"/>
      <w:ind w:left="720" w:hanging="720"/>
      <w:outlineLvl w:val="0"/>
    </w:pPr>
    <w:rPr>
      <w:rFonts w:ascii="Times New Roman" w:hAnsi="Times New Roman"/>
    </w:rPr>
  </w:style>
  <w:style w:type="paragraph" w:styleId="BodyTextIndent">
    <w:name w:val="Body Text Indent"/>
    <w:basedOn w:val="Normal"/>
    <w:link w:val="BodyTextIndentChar"/>
    <w:rsid w:val="00BA3977"/>
    <w:pPr>
      <w:numPr>
        <w:numId w:val="5"/>
      </w:numPr>
      <w:tabs>
        <w:tab w:val="clear" w:pos="6570"/>
      </w:tabs>
      <w:ind w:left="0" w:firstLine="0"/>
    </w:pPr>
    <w:rPr>
      <w:rFonts w:ascii="Times New Roman" w:hAnsi="Times New Roman"/>
      <w:b/>
      <w:smallCaps/>
      <w:szCs w:val="20"/>
    </w:rPr>
  </w:style>
  <w:style w:type="character" w:customStyle="1" w:styleId="BodyTextIndentChar">
    <w:name w:val="Body Text Indent Char"/>
    <w:basedOn w:val="DefaultParagraphFont"/>
    <w:link w:val="BodyTextIndent"/>
    <w:rsid w:val="00BA3977"/>
    <w:rPr>
      <w:rFonts w:ascii="Times New Roman" w:eastAsia="Times New Roman" w:hAnsi="Times New Roman" w:cs="Times New Roman"/>
      <w:b/>
      <w:smallCaps/>
      <w:sz w:val="24"/>
      <w:szCs w:val="20"/>
    </w:rPr>
  </w:style>
  <w:style w:type="character" w:styleId="PageNumber">
    <w:name w:val="page number"/>
    <w:basedOn w:val="DefaultParagraphFont"/>
    <w:rsid w:val="00BA3977"/>
  </w:style>
  <w:style w:type="paragraph" w:styleId="Footer">
    <w:name w:val="footer"/>
    <w:basedOn w:val="Normal"/>
    <w:link w:val="FooterChar"/>
    <w:uiPriority w:val="99"/>
    <w:rsid w:val="00BA3977"/>
    <w:pPr>
      <w:numPr>
        <w:numId w:val="6"/>
      </w:numPr>
      <w:tabs>
        <w:tab w:val="center" w:pos="4320"/>
        <w:tab w:val="right" w:pos="8640"/>
      </w:tabs>
      <w:ind w:left="0" w:firstLine="0"/>
    </w:pPr>
    <w:rPr>
      <w:rFonts w:ascii="Times New Roman" w:hAnsi="Times New Roman"/>
      <w:szCs w:val="20"/>
    </w:rPr>
  </w:style>
  <w:style w:type="character" w:customStyle="1" w:styleId="FooterChar">
    <w:name w:val="Footer Char"/>
    <w:basedOn w:val="DefaultParagraphFont"/>
    <w:link w:val="Footer"/>
    <w:uiPriority w:val="99"/>
    <w:rsid w:val="00BA3977"/>
    <w:rPr>
      <w:rFonts w:ascii="Times New Roman" w:eastAsia="Times New Roman" w:hAnsi="Times New Roman" w:cs="Times New Roman"/>
      <w:sz w:val="24"/>
      <w:szCs w:val="20"/>
    </w:rPr>
  </w:style>
  <w:style w:type="paragraph" w:customStyle="1" w:styleId="tablecaps">
    <w:name w:val="table caps"/>
    <w:basedOn w:val="Normal"/>
    <w:rsid w:val="00BA3977"/>
    <w:pPr>
      <w:jc w:val="both"/>
    </w:pPr>
    <w:rPr>
      <w:rFonts w:ascii="Gill Sans Light" w:hAnsi="Gill Sans Light"/>
      <w:b/>
      <w:caps/>
      <w:color w:val="FFFFFF"/>
      <w:spacing w:val="10"/>
      <w:szCs w:val="20"/>
    </w:rPr>
  </w:style>
  <w:style w:type="paragraph" w:customStyle="1" w:styleId="bodytext30">
    <w:name w:val="body text + 3"/>
    <w:basedOn w:val="Normal"/>
    <w:link w:val="bodytext3Char0"/>
    <w:rsid w:val="00BA3977"/>
    <w:rPr>
      <w:rFonts w:ascii="Arial" w:hAnsi="Arial" w:cs="Arial"/>
      <w:spacing w:val="10"/>
      <w:sz w:val="20"/>
      <w:szCs w:val="20"/>
    </w:rPr>
  </w:style>
  <w:style w:type="paragraph" w:styleId="ListParagraph">
    <w:name w:val="List Paragraph"/>
    <w:basedOn w:val="Normal"/>
    <w:uiPriority w:val="34"/>
    <w:qFormat/>
    <w:rsid w:val="00BA3977"/>
    <w:pPr>
      <w:ind w:left="720"/>
    </w:pPr>
  </w:style>
  <w:style w:type="paragraph" w:customStyle="1" w:styleId="Default">
    <w:name w:val="Default"/>
    <w:rsid w:val="00696883"/>
    <w:pPr>
      <w:autoSpaceDE w:val="0"/>
      <w:autoSpaceDN w:val="0"/>
      <w:adjustRightInd w:val="0"/>
      <w:spacing w:after="0" w:line="240" w:lineRule="auto"/>
    </w:pPr>
    <w:rPr>
      <w:rFonts w:ascii="Calibri" w:hAnsi="Calibri" w:cs="Calibri"/>
      <w:color w:val="000000"/>
      <w:sz w:val="24"/>
      <w:szCs w:val="24"/>
    </w:rPr>
  </w:style>
  <w:style w:type="character" w:customStyle="1" w:styleId="bodytext3Char0">
    <w:name w:val="body text + 3 Char"/>
    <w:link w:val="bodytext30"/>
    <w:locked/>
    <w:rsid w:val="007135C7"/>
    <w:rPr>
      <w:rFonts w:ascii="Arial" w:eastAsia="Times New Roman" w:hAnsi="Arial" w:cs="Arial"/>
      <w:spacing w:val="10"/>
      <w:sz w:val="20"/>
      <w:szCs w:val="20"/>
    </w:rPr>
  </w:style>
  <w:style w:type="paragraph" w:styleId="BalloonText">
    <w:name w:val="Balloon Text"/>
    <w:basedOn w:val="Normal"/>
    <w:link w:val="BalloonTextChar"/>
    <w:uiPriority w:val="99"/>
    <w:semiHidden/>
    <w:unhideWhenUsed/>
    <w:rsid w:val="004F0A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A5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2D037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D0370"/>
    <w:pPr>
      <w:spacing w:line="259" w:lineRule="auto"/>
      <w:outlineLvl w:val="9"/>
    </w:pPr>
  </w:style>
  <w:style w:type="paragraph" w:styleId="TOC3">
    <w:name w:val="toc 3"/>
    <w:basedOn w:val="Normal"/>
    <w:next w:val="Normal"/>
    <w:autoRedefine/>
    <w:uiPriority w:val="39"/>
    <w:unhideWhenUsed/>
    <w:rsid w:val="002D0370"/>
    <w:pPr>
      <w:spacing w:after="100"/>
      <w:ind w:left="480"/>
    </w:pPr>
  </w:style>
  <w:style w:type="paragraph" w:styleId="TOC1">
    <w:name w:val="toc 1"/>
    <w:basedOn w:val="Normal"/>
    <w:next w:val="Normal"/>
    <w:autoRedefine/>
    <w:uiPriority w:val="39"/>
    <w:unhideWhenUsed/>
    <w:rsid w:val="002D0370"/>
    <w:pPr>
      <w:spacing w:after="100"/>
    </w:pPr>
  </w:style>
  <w:style w:type="paragraph" w:customStyle="1" w:styleId="one">
    <w:name w:val="one"/>
    <w:basedOn w:val="Normal"/>
    <w:rsid w:val="005446DA"/>
    <w:pPr>
      <w:tabs>
        <w:tab w:val="left" w:pos="360"/>
      </w:tabs>
    </w:pPr>
    <w:rPr>
      <w:rFonts w:ascii="Palatino" w:hAnsi="Palatino"/>
      <w:b/>
      <w:sz w:val="20"/>
      <w:szCs w:val="20"/>
    </w:rPr>
  </w:style>
  <w:style w:type="character" w:styleId="FollowedHyperlink">
    <w:name w:val="FollowedHyperlink"/>
    <w:basedOn w:val="DefaultParagraphFont"/>
    <w:uiPriority w:val="99"/>
    <w:semiHidden/>
    <w:unhideWhenUsed/>
    <w:rsid w:val="00C3669D"/>
    <w:rPr>
      <w:color w:val="954F72" w:themeColor="followedHyperlink"/>
      <w:u w:val="single"/>
    </w:rPr>
  </w:style>
  <w:style w:type="character" w:styleId="Strong">
    <w:name w:val="Strong"/>
    <w:qFormat/>
    <w:rsid w:val="00BB29E9"/>
    <w:rPr>
      <w:b/>
      <w:bCs/>
    </w:rPr>
  </w:style>
  <w:style w:type="paragraph" w:customStyle="1" w:styleId="xmsolistparagraph">
    <w:name w:val="x_msolistparagraph"/>
    <w:basedOn w:val="Normal"/>
    <w:rsid w:val="00AE1AF8"/>
    <w:pPr>
      <w:spacing w:before="100" w:beforeAutospacing="1" w:after="100" w:afterAutospacing="1"/>
    </w:pPr>
    <w:rPr>
      <w:rFonts w:ascii="Times New Roman" w:hAnsi="Times New Roman"/>
    </w:rPr>
  </w:style>
  <w:style w:type="paragraph" w:customStyle="1" w:styleId="xmsonormal">
    <w:name w:val="x_msonormal"/>
    <w:basedOn w:val="Normal"/>
    <w:rsid w:val="00AE1AF8"/>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E44FBD"/>
    <w:rPr>
      <w:sz w:val="16"/>
      <w:szCs w:val="16"/>
    </w:rPr>
  </w:style>
  <w:style w:type="paragraph" w:styleId="CommentText">
    <w:name w:val="annotation text"/>
    <w:basedOn w:val="Normal"/>
    <w:link w:val="CommentTextChar"/>
    <w:uiPriority w:val="99"/>
    <w:semiHidden/>
    <w:unhideWhenUsed/>
    <w:rsid w:val="00E44FBD"/>
    <w:rPr>
      <w:sz w:val="20"/>
      <w:szCs w:val="20"/>
    </w:rPr>
  </w:style>
  <w:style w:type="character" w:customStyle="1" w:styleId="CommentTextChar">
    <w:name w:val="Comment Text Char"/>
    <w:basedOn w:val="DefaultParagraphFont"/>
    <w:link w:val="CommentText"/>
    <w:uiPriority w:val="99"/>
    <w:semiHidden/>
    <w:rsid w:val="00E44FBD"/>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E44FBD"/>
    <w:rPr>
      <w:b/>
      <w:bCs/>
    </w:rPr>
  </w:style>
  <w:style w:type="character" w:customStyle="1" w:styleId="CommentSubjectChar">
    <w:name w:val="Comment Subject Char"/>
    <w:basedOn w:val="CommentTextChar"/>
    <w:link w:val="CommentSubject"/>
    <w:uiPriority w:val="99"/>
    <w:semiHidden/>
    <w:rsid w:val="00E44FBD"/>
    <w:rPr>
      <w:rFonts w:ascii="Garamond" w:eastAsia="Times New Roman" w:hAnsi="Garamond" w:cs="Times New Roman"/>
      <w:b/>
      <w:bCs/>
      <w:sz w:val="20"/>
      <w:szCs w:val="20"/>
    </w:rPr>
  </w:style>
  <w:style w:type="paragraph" w:styleId="TOC2">
    <w:name w:val="toc 2"/>
    <w:basedOn w:val="Normal"/>
    <w:next w:val="Normal"/>
    <w:autoRedefine/>
    <w:uiPriority w:val="39"/>
    <w:unhideWhenUsed/>
    <w:rsid w:val="005E1474"/>
    <w:pPr>
      <w:spacing w:after="100"/>
      <w:ind w:left="240"/>
    </w:pPr>
  </w:style>
  <w:style w:type="paragraph" w:styleId="NormalWeb">
    <w:name w:val="Normal (Web)"/>
    <w:basedOn w:val="Normal"/>
    <w:uiPriority w:val="99"/>
    <w:semiHidden/>
    <w:unhideWhenUsed/>
    <w:rsid w:val="001D78B6"/>
    <w:pPr>
      <w:spacing w:before="100" w:beforeAutospacing="1" w:after="100" w:afterAutospacing="1"/>
    </w:pPr>
    <w:rPr>
      <w:rFonts w:ascii="Times New Roman" w:eastAsiaTheme="minorEastAsia" w:hAnsi="Times New Roman"/>
    </w:rPr>
  </w:style>
  <w:style w:type="paragraph" w:styleId="NoSpacing">
    <w:name w:val="No Spacing"/>
    <w:uiPriority w:val="1"/>
    <w:qFormat/>
    <w:rsid w:val="005B7CA8"/>
    <w:pPr>
      <w:spacing w:after="0" w:line="240" w:lineRule="auto"/>
    </w:pPr>
    <w:rPr>
      <w:rFonts w:ascii="Garamond" w:eastAsia="Times New Roman" w:hAnsi="Garamond" w:cs="Times New Roman"/>
      <w:sz w:val="24"/>
      <w:szCs w:val="24"/>
    </w:rPr>
  </w:style>
  <w:style w:type="paragraph" w:styleId="Revision">
    <w:name w:val="Revision"/>
    <w:hidden/>
    <w:uiPriority w:val="99"/>
    <w:semiHidden/>
    <w:rsid w:val="006A61F5"/>
    <w:pPr>
      <w:spacing w:after="0" w:line="240" w:lineRule="auto"/>
    </w:pPr>
    <w:rPr>
      <w:rFonts w:ascii="Garamond" w:eastAsia="Times New Roman" w:hAnsi="Garamond" w:cs="Times New Roman"/>
      <w:sz w:val="24"/>
      <w:szCs w:val="24"/>
    </w:rPr>
  </w:style>
  <w:style w:type="table" w:styleId="TableGrid">
    <w:name w:val="Table Grid"/>
    <w:basedOn w:val="TableNormal"/>
    <w:uiPriority w:val="39"/>
    <w:rsid w:val="00FC1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2536">
      <w:bodyDiv w:val="1"/>
      <w:marLeft w:val="0"/>
      <w:marRight w:val="0"/>
      <w:marTop w:val="0"/>
      <w:marBottom w:val="0"/>
      <w:divBdr>
        <w:top w:val="none" w:sz="0" w:space="0" w:color="auto"/>
        <w:left w:val="none" w:sz="0" w:space="0" w:color="auto"/>
        <w:bottom w:val="none" w:sz="0" w:space="0" w:color="auto"/>
        <w:right w:val="none" w:sz="0" w:space="0" w:color="auto"/>
      </w:divBdr>
      <w:divsChild>
        <w:div w:id="1743675479">
          <w:marLeft w:val="0"/>
          <w:marRight w:val="0"/>
          <w:marTop w:val="0"/>
          <w:marBottom w:val="0"/>
          <w:divBdr>
            <w:top w:val="none" w:sz="0" w:space="0" w:color="auto"/>
            <w:left w:val="none" w:sz="0" w:space="0" w:color="auto"/>
            <w:bottom w:val="none" w:sz="0" w:space="0" w:color="auto"/>
            <w:right w:val="none" w:sz="0" w:space="0" w:color="auto"/>
          </w:divBdr>
        </w:div>
      </w:divsChild>
    </w:div>
    <w:div w:id="748035914">
      <w:bodyDiv w:val="1"/>
      <w:marLeft w:val="0"/>
      <w:marRight w:val="0"/>
      <w:marTop w:val="0"/>
      <w:marBottom w:val="0"/>
      <w:divBdr>
        <w:top w:val="none" w:sz="0" w:space="0" w:color="auto"/>
        <w:left w:val="none" w:sz="0" w:space="0" w:color="auto"/>
        <w:bottom w:val="none" w:sz="0" w:space="0" w:color="auto"/>
        <w:right w:val="none" w:sz="0" w:space="0" w:color="auto"/>
      </w:divBdr>
    </w:div>
    <w:div w:id="1883252479">
      <w:bodyDiv w:val="1"/>
      <w:marLeft w:val="0"/>
      <w:marRight w:val="0"/>
      <w:marTop w:val="0"/>
      <w:marBottom w:val="0"/>
      <w:divBdr>
        <w:top w:val="none" w:sz="0" w:space="0" w:color="auto"/>
        <w:left w:val="none" w:sz="0" w:space="0" w:color="auto"/>
        <w:bottom w:val="none" w:sz="0" w:space="0" w:color="auto"/>
        <w:right w:val="none" w:sz="0" w:space="0" w:color="auto"/>
      </w:divBdr>
    </w:div>
    <w:div w:id="1977103886">
      <w:bodyDiv w:val="1"/>
      <w:marLeft w:val="0"/>
      <w:marRight w:val="0"/>
      <w:marTop w:val="0"/>
      <w:marBottom w:val="0"/>
      <w:divBdr>
        <w:top w:val="none" w:sz="0" w:space="0" w:color="auto"/>
        <w:left w:val="none" w:sz="0" w:space="0" w:color="auto"/>
        <w:bottom w:val="none" w:sz="0" w:space="0" w:color="auto"/>
        <w:right w:val="none" w:sz="0" w:space="0" w:color="auto"/>
      </w:divBdr>
    </w:div>
    <w:div w:id="20598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camericorps@ucancap.org" TargetMode="External"/><Relationship Id="rId18" Type="http://schemas.openxmlformats.org/officeDocument/2006/relationships/hyperlink" Target="https://my.americorps.go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julia.anselmo@ucancap.org" TargetMode="External"/><Relationship Id="rId17" Type="http://schemas.openxmlformats.org/officeDocument/2006/relationships/hyperlink" Target="http://www.oregon.gov/oregonserves" TargetMode="External"/><Relationship Id="rId2" Type="http://schemas.openxmlformats.org/officeDocument/2006/relationships/numbering" Target="numbering.xml"/><Relationship Id="rId16" Type="http://schemas.openxmlformats.org/officeDocument/2006/relationships/hyperlink" Target="http://www.nationalservice.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r/68FHi8CRT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ulia.anselmo@ucancap.org" TargetMode="External"/><Relationship Id="rId23" Type="http://schemas.openxmlformats.org/officeDocument/2006/relationships/fontTable" Target="fontTable.xml"/><Relationship Id="rId10" Type="http://schemas.openxmlformats.org/officeDocument/2006/relationships/hyperlink" Target="http://www.ucancap.org/americorps/" TargetMode="External"/><Relationship Id="rId19" Type="http://schemas.openxmlformats.org/officeDocument/2006/relationships/hyperlink" Target="mailto:julia.anselmo@ucancap.org" TargetMode="External"/><Relationship Id="rId4" Type="http://schemas.openxmlformats.org/officeDocument/2006/relationships/settings" Target="settings.xml"/><Relationship Id="rId9" Type="http://schemas.openxmlformats.org/officeDocument/2006/relationships/hyperlink" Target="https://forms.office.com/r/68FHi8CRTE" TargetMode="External"/><Relationship Id="rId14" Type="http://schemas.openxmlformats.org/officeDocument/2006/relationships/hyperlink" Target="mailto:howard.kopp@ucancap.org"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ucamericor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C0F6D-6340-40CF-A6EC-5EBDC391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6456</Words>
  <Characters>36804</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Jungwirth</dc:creator>
  <cp:keywords/>
  <dc:description/>
  <cp:lastModifiedBy>Howard Kopp</cp:lastModifiedBy>
  <cp:revision>2</cp:revision>
  <cp:lastPrinted>2024-01-26T19:17:00Z</cp:lastPrinted>
  <dcterms:created xsi:type="dcterms:W3CDTF">2025-02-04T17:22:00Z</dcterms:created>
  <dcterms:modified xsi:type="dcterms:W3CDTF">2025-02-04T17:22:00Z</dcterms:modified>
</cp:coreProperties>
</file>